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E19AB" w:rsidRDefault="00BE19AB" w:rsidP="00526E2F">
      <w:pPr>
        <w:spacing w:line="360" w:lineRule="auto"/>
        <w:jc w:val="center"/>
        <w:rPr>
          <w:b/>
          <w:sz w:val="28"/>
          <w:szCs w:val="28"/>
        </w:rPr>
      </w:pPr>
      <w:r w:rsidRPr="00B21087">
        <w:rPr>
          <w:b/>
          <w:sz w:val="28"/>
          <w:szCs w:val="28"/>
        </w:rPr>
        <w:t xml:space="preserve">Regulamin konkursu </w:t>
      </w:r>
      <w:r w:rsidR="00847BD1">
        <w:rPr>
          <w:b/>
          <w:sz w:val="28"/>
          <w:szCs w:val="28"/>
        </w:rPr>
        <w:t xml:space="preserve">na filmik </w:t>
      </w:r>
      <w:r w:rsidRPr="00B21087">
        <w:rPr>
          <w:b/>
          <w:sz w:val="28"/>
          <w:szCs w:val="28"/>
        </w:rPr>
        <w:t>profilaktyczn</w:t>
      </w:r>
      <w:r w:rsidR="00847BD1">
        <w:rPr>
          <w:b/>
          <w:sz w:val="28"/>
          <w:szCs w:val="28"/>
        </w:rPr>
        <w:t>y</w:t>
      </w:r>
    </w:p>
    <w:p w:rsidR="00E6479B" w:rsidRPr="00B42AC4" w:rsidRDefault="003D0120" w:rsidP="00B42AC4">
      <w:pPr>
        <w:spacing w:line="360" w:lineRule="auto"/>
        <w:jc w:val="center"/>
        <w:rPr>
          <w:b/>
          <w:sz w:val="28"/>
          <w:szCs w:val="28"/>
        </w:rPr>
      </w:pPr>
      <w:r w:rsidRPr="003D0120">
        <w:rPr>
          <w:b/>
          <w:sz w:val="28"/>
          <w:szCs w:val="28"/>
        </w:rPr>
        <w:t>„Bądź fair - nie hejtuj”</w:t>
      </w:r>
    </w:p>
    <w:p w:rsidR="00526E2F" w:rsidRPr="007F211D" w:rsidRDefault="00526E2F" w:rsidP="00526E2F">
      <w:pPr>
        <w:spacing w:line="360" w:lineRule="auto"/>
        <w:jc w:val="both"/>
        <w:rPr>
          <w:b/>
          <w:sz w:val="8"/>
          <w:szCs w:val="8"/>
        </w:rPr>
      </w:pPr>
    </w:p>
    <w:p w:rsidR="00946D7D" w:rsidRDefault="00946D7D" w:rsidP="00526E2F">
      <w:pPr>
        <w:spacing w:line="360" w:lineRule="auto"/>
        <w:ind w:left="360"/>
        <w:jc w:val="center"/>
        <w:rPr>
          <w:rFonts w:ascii="Book Antiqua" w:hAnsi="Book Antiqua"/>
        </w:rPr>
      </w:pPr>
    </w:p>
    <w:p w:rsidR="00526E2F" w:rsidRDefault="00526E2F" w:rsidP="00526E2F">
      <w:pPr>
        <w:spacing w:line="360" w:lineRule="auto"/>
        <w:ind w:left="360"/>
        <w:jc w:val="center"/>
      </w:pPr>
      <w:r>
        <w:rPr>
          <w:rFonts w:ascii="Book Antiqua" w:hAnsi="Book Antiqua"/>
        </w:rPr>
        <w:t>§</w:t>
      </w:r>
      <w:r>
        <w:t xml:space="preserve"> 1</w:t>
      </w:r>
    </w:p>
    <w:p w:rsidR="00526E2F" w:rsidRDefault="00BE19AB" w:rsidP="00526E2F">
      <w:pPr>
        <w:spacing w:line="360" w:lineRule="auto"/>
        <w:ind w:left="360"/>
        <w:jc w:val="center"/>
        <w:rPr>
          <w:b/>
        </w:rPr>
      </w:pPr>
      <w:r>
        <w:rPr>
          <w:b/>
        </w:rPr>
        <w:t>Organizator</w:t>
      </w:r>
      <w:r w:rsidR="00526E2F">
        <w:rPr>
          <w:b/>
        </w:rPr>
        <w:t xml:space="preserve"> konkursu</w:t>
      </w:r>
    </w:p>
    <w:p w:rsidR="00526E2F" w:rsidRDefault="00526E2F" w:rsidP="000414BD">
      <w:pPr>
        <w:spacing w:line="276" w:lineRule="auto"/>
        <w:ind w:left="360"/>
        <w:jc w:val="both"/>
      </w:pPr>
      <w:r>
        <w:t xml:space="preserve">Konkurs organizowany jest przez </w:t>
      </w:r>
      <w:r w:rsidR="00E6479B">
        <w:t xml:space="preserve">Zespół Interdyscyplinarny </w:t>
      </w:r>
      <w:r w:rsidR="00946D7D">
        <w:t xml:space="preserve">w Gminie Kleszczów </w:t>
      </w:r>
      <w:r w:rsidR="00E6479B">
        <w:t>działający przy G</w:t>
      </w:r>
      <w:r w:rsidR="00946D7D">
        <w:t xml:space="preserve">minnym </w:t>
      </w:r>
      <w:r w:rsidR="00E6479B">
        <w:t>O</w:t>
      </w:r>
      <w:r w:rsidR="00946D7D">
        <w:t xml:space="preserve">środku </w:t>
      </w:r>
      <w:r w:rsidR="00E6479B">
        <w:t>P</w:t>
      </w:r>
      <w:r w:rsidR="00946D7D">
        <w:t xml:space="preserve">omocy </w:t>
      </w:r>
      <w:r w:rsidR="00E6479B">
        <w:t>S</w:t>
      </w:r>
      <w:r w:rsidR="00946D7D">
        <w:t>połecznej</w:t>
      </w:r>
      <w:r w:rsidR="00E6479B">
        <w:t xml:space="preserve"> w</w:t>
      </w:r>
      <w:r w:rsidR="00B901C8">
        <w:t xml:space="preserve"> Kleszczowie</w:t>
      </w:r>
      <w:r w:rsidR="00946D7D">
        <w:t>.</w:t>
      </w:r>
    </w:p>
    <w:p w:rsidR="00946D7D" w:rsidRDefault="00946D7D" w:rsidP="00526E2F">
      <w:pPr>
        <w:spacing w:line="360" w:lineRule="auto"/>
        <w:ind w:left="360"/>
        <w:jc w:val="both"/>
      </w:pPr>
    </w:p>
    <w:p w:rsidR="00526E2F" w:rsidRDefault="00526E2F" w:rsidP="00526E2F">
      <w:pPr>
        <w:spacing w:line="360" w:lineRule="auto"/>
        <w:ind w:left="360"/>
        <w:jc w:val="center"/>
      </w:pPr>
      <w:bookmarkStart w:id="0" w:name="_Hlk191470547"/>
      <w:r>
        <w:rPr>
          <w:rFonts w:ascii="Book Antiqua" w:hAnsi="Book Antiqua"/>
        </w:rPr>
        <w:t>§</w:t>
      </w:r>
      <w:r>
        <w:t xml:space="preserve"> 2</w:t>
      </w:r>
    </w:p>
    <w:bookmarkEnd w:id="0"/>
    <w:p w:rsidR="00526E2F" w:rsidRDefault="00526E2F" w:rsidP="00526E2F">
      <w:pPr>
        <w:spacing w:line="360" w:lineRule="auto"/>
        <w:ind w:left="360"/>
        <w:jc w:val="center"/>
        <w:rPr>
          <w:b/>
        </w:rPr>
      </w:pPr>
      <w:r>
        <w:rPr>
          <w:b/>
        </w:rPr>
        <w:t>Cel</w:t>
      </w:r>
      <w:r w:rsidR="005678F6">
        <w:rPr>
          <w:b/>
        </w:rPr>
        <w:t>e</w:t>
      </w:r>
      <w:r>
        <w:rPr>
          <w:b/>
        </w:rPr>
        <w:t xml:space="preserve"> konkursu</w:t>
      </w:r>
    </w:p>
    <w:p w:rsidR="00946D7D" w:rsidRDefault="00E6479B" w:rsidP="0052302C">
      <w:pPr>
        <w:pStyle w:val="Akapitzlist"/>
        <w:numPr>
          <w:ilvl w:val="0"/>
          <w:numId w:val="14"/>
        </w:numPr>
        <w:spacing w:line="276" w:lineRule="auto"/>
        <w:jc w:val="both"/>
      </w:pPr>
      <w:r>
        <w:t>Promowanie wśród dzieci i młodzieży zasad równego traktowania, bez hejtu i mowy</w:t>
      </w:r>
      <w:r w:rsidR="00946D7D">
        <w:t xml:space="preserve"> </w:t>
      </w:r>
      <w:r>
        <w:t>nienawiści</w:t>
      </w:r>
      <w:r w:rsidR="00946D7D">
        <w:t>;</w:t>
      </w:r>
    </w:p>
    <w:p w:rsidR="00946D7D" w:rsidRDefault="00E6479B" w:rsidP="000414BD">
      <w:pPr>
        <w:pStyle w:val="Akapitzlist"/>
        <w:numPr>
          <w:ilvl w:val="0"/>
          <w:numId w:val="14"/>
        </w:numPr>
        <w:spacing w:line="276" w:lineRule="auto"/>
        <w:jc w:val="both"/>
      </w:pPr>
      <w:r>
        <w:t>Zwiększenie świadomości dzieci i młodzieży jak dużym problemem w ówczesnych</w:t>
      </w:r>
      <w:r w:rsidR="00946D7D">
        <w:t xml:space="preserve"> </w:t>
      </w:r>
      <w:r>
        <w:t>czasach jest hejt;</w:t>
      </w:r>
    </w:p>
    <w:p w:rsidR="00526E2F" w:rsidRDefault="00E6479B" w:rsidP="000414BD">
      <w:pPr>
        <w:pStyle w:val="Akapitzlist"/>
        <w:numPr>
          <w:ilvl w:val="0"/>
          <w:numId w:val="14"/>
        </w:numPr>
        <w:spacing w:line="276" w:lineRule="auto"/>
        <w:jc w:val="both"/>
      </w:pPr>
      <w:r>
        <w:t>Uświadamianie dzieci i młodzieży, jak radzić sobie z problemem hejtu.</w:t>
      </w:r>
    </w:p>
    <w:p w:rsidR="00946D7D" w:rsidRDefault="00946D7D" w:rsidP="00B42AC4">
      <w:pPr>
        <w:spacing w:line="360" w:lineRule="auto"/>
        <w:ind w:left="360"/>
        <w:jc w:val="center"/>
        <w:rPr>
          <w:rFonts w:ascii="Book Antiqua" w:hAnsi="Book Antiqua"/>
        </w:rPr>
      </w:pPr>
    </w:p>
    <w:p w:rsidR="00B42AC4" w:rsidRPr="00B42AC4" w:rsidRDefault="00B42AC4" w:rsidP="00B42AC4">
      <w:pPr>
        <w:spacing w:line="360" w:lineRule="auto"/>
        <w:ind w:left="360"/>
        <w:jc w:val="center"/>
      </w:pPr>
      <w:r>
        <w:rPr>
          <w:rFonts w:ascii="Book Antiqua" w:hAnsi="Book Antiqua"/>
        </w:rPr>
        <w:t>§</w:t>
      </w:r>
      <w:r>
        <w:t xml:space="preserve"> 3</w:t>
      </w:r>
    </w:p>
    <w:p w:rsidR="00526E2F" w:rsidRDefault="00526E2F" w:rsidP="00526E2F">
      <w:pPr>
        <w:spacing w:line="360" w:lineRule="auto"/>
        <w:ind w:left="360"/>
        <w:jc w:val="center"/>
        <w:rPr>
          <w:b/>
        </w:rPr>
      </w:pPr>
      <w:r>
        <w:rPr>
          <w:b/>
        </w:rPr>
        <w:t>Uczestnicy</w:t>
      </w:r>
    </w:p>
    <w:p w:rsidR="00526E2F" w:rsidRPr="00946D7D" w:rsidRDefault="00526E2F" w:rsidP="000414BD">
      <w:pPr>
        <w:numPr>
          <w:ilvl w:val="0"/>
          <w:numId w:val="1"/>
        </w:numPr>
        <w:spacing w:line="276" w:lineRule="auto"/>
        <w:jc w:val="both"/>
        <w:rPr>
          <w:bCs/>
        </w:rPr>
      </w:pPr>
      <w:r>
        <w:t xml:space="preserve">Uczestnikami konkursu mogą być </w:t>
      </w:r>
      <w:r w:rsidRPr="00946D7D">
        <w:rPr>
          <w:bCs/>
        </w:rPr>
        <w:t>ucz</w:t>
      </w:r>
      <w:r w:rsidR="007C2C69" w:rsidRPr="00946D7D">
        <w:rPr>
          <w:bCs/>
        </w:rPr>
        <w:t>niowie</w:t>
      </w:r>
      <w:r w:rsidR="00B901C8" w:rsidRPr="00946D7D">
        <w:rPr>
          <w:bCs/>
        </w:rPr>
        <w:t xml:space="preserve"> klas </w:t>
      </w:r>
      <w:r w:rsidR="00B42AC4" w:rsidRPr="00946D7D">
        <w:rPr>
          <w:bCs/>
        </w:rPr>
        <w:t>V</w:t>
      </w:r>
      <w:r w:rsidR="00B901C8" w:rsidRPr="00946D7D">
        <w:rPr>
          <w:bCs/>
        </w:rPr>
        <w:t>I</w:t>
      </w:r>
      <w:r w:rsidR="00500582" w:rsidRPr="00946D7D">
        <w:rPr>
          <w:bCs/>
        </w:rPr>
        <w:t xml:space="preserve"> </w:t>
      </w:r>
      <w:r w:rsidR="00B42AC4" w:rsidRPr="00946D7D">
        <w:rPr>
          <w:bCs/>
        </w:rPr>
        <w:t xml:space="preserve">- VIII szkół podstawowych </w:t>
      </w:r>
      <w:r w:rsidR="00946D7D">
        <w:rPr>
          <w:bCs/>
        </w:rPr>
        <w:br/>
      </w:r>
      <w:r w:rsidR="00B42AC4" w:rsidRPr="00946D7D">
        <w:rPr>
          <w:bCs/>
        </w:rPr>
        <w:t xml:space="preserve">z </w:t>
      </w:r>
      <w:r w:rsidR="003D0120" w:rsidRPr="00946D7D">
        <w:rPr>
          <w:bCs/>
        </w:rPr>
        <w:t xml:space="preserve">terenu </w:t>
      </w:r>
      <w:r w:rsidR="00B42AC4" w:rsidRPr="00946D7D">
        <w:rPr>
          <w:bCs/>
        </w:rPr>
        <w:t>Gminy Kleszczów oraz uczniowie klas I-IV</w:t>
      </w:r>
      <w:r w:rsidR="007C2C69" w:rsidRPr="00946D7D">
        <w:rPr>
          <w:bCs/>
        </w:rPr>
        <w:t xml:space="preserve"> </w:t>
      </w:r>
      <w:r w:rsidR="00B901C8" w:rsidRPr="00946D7D">
        <w:rPr>
          <w:bCs/>
        </w:rPr>
        <w:t>liceum i technikum Z</w:t>
      </w:r>
      <w:r w:rsidR="0052302C">
        <w:rPr>
          <w:bCs/>
        </w:rPr>
        <w:t xml:space="preserve">espołu </w:t>
      </w:r>
      <w:r w:rsidR="00B901C8" w:rsidRPr="00946D7D">
        <w:rPr>
          <w:bCs/>
        </w:rPr>
        <w:t>S</w:t>
      </w:r>
      <w:r w:rsidR="0052302C">
        <w:rPr>
          <w:bCs/>
        </w:rPr>
        <w:t xml:space="preserve">zkół </w:t>
      </w:r>
      <w:r w:rsidR="00B901C8" w:rsidRPr="00946D7D">
        <w:rPr>
          <w:bCs/>
        </w:rPr>
        <w:t>P</w:t>
      </w:r>
      <w:r w:rsidR="0052302C">
        <w:rPr>
          <w:bCs/>
        </w:rPr>
        <w:t>onadpodstawowych</w:t>
      </w:r>
      <w:r w:rsidR="00B901C8" w:rsidRPr="00946D7D">
        <w:rPr>
          <w:bCs/>
        </w:rPr>
        <w:t xml:space="preserve"> w Kleszczowie.</w:t>
      </w:r>
    </w:p>
    <w:p w:rsidR="00526E2F" w:rsidRDefault="00526E2F" w:rsidP="000414BD">
      <w:pPr>
        <w:numPr>
          <w:ilvl w:val="0"/>
          <w:numId w:val="1"/>
        </w:numPr>
        <w:spacing w:line="276" w:lineRule="auto"/>
        <w:jc w:val="both"/>
      </w:pPr>
      <w:r>
        <w:t xml:space="preserve">Organizator </w:t>
      </w:r>
      <w:r w:rsidR="00C1019B">
        <w:t>wyznacza następujące kategorie k</w:t>
      </w:r>
      <w:r>
        <w:t>onkursu:</w:t>
      </w:r>
    </w:p>
    <w:p w:rsidR="00526E2F" w:rsidRDefault="00526E2F" w:rsidP="000414BD">
      <w:pPr>
        <w:numPr>
          <w:ilvl w:val="0"/>
          <w:numId w:val="2"/>
        </w:numPr>
        <w:spacing w:line="276" w:lineRule="auto"/>
        <w:jc w:val="both"/>
      </w:pPr>
      <w:r>
        <w:t xml:space="preserve">kategoria </w:t>
      </w:r>
      <w:r w:rsidR="007C2C69">
        <w:t xml:space="preserve"> </w:t>
      </w:r>
      <w:r w:rsidR="00B901C8">
        <w:t xml:space="preserve">1 </w:t>
      </w:r>
      <w:r>
        <w:t>– praca zbiorowa</w:t>
      </w:r>
      <w:r w:rsidR="00B901C8">
        <w:t xml:space="preserve"> (do </w:t>
      </w:r>
      <w:r w:rsidR="00EA2880">
        <w:t>3</w:t>
      </w:r>
      <w:r w:rsidR="00B901C8">
        <w:t xml:space="preserve"> osób)</w:t>
      </w:r>
      <w:r>
        <w:t>,</w:t>
      </w:r>
    </w:p>
    <w:p w:rsidR="00526E2F" w:rsidRDefault="00526E2F" w:rsidP="000414BD">
      <w:pPr>
        <w:numPr>
          <w:ilvl w:val="0"/>
          <w:numId w:val="2"/>
        </w:numPr>
        <w:spacing w:line="276" w:lineRule="auto"/>
        <w:jc w:val="both"/>
      </w:pPr>
      <w:r>
        <w:t xml:space="preserve">kategoria  </w:t>
      </w:r>
      <w:r w:rsidR="00B901C8">
        <w:t>2 – praca indywidualna</w:t>
      </w:r>
      <w:r w:rsidR="007C2C69">
        <w:t xml:space="preserve"> ucznia</w:t>
      </w:r>
      <w:r w:rsidR="00946D7D">
        <w:t>.</w:t>
      </w:r>
    </w:p>
    <w:p w:rsidR="00946D7D" w:rsidRDefault="00946D7D" w:rsidP="00526E2F">
      <w:pPr>
        <w:spacing w:line="360" w:lineRule="auto"/>
        <w:ind w:left="360"/>
        <w:jc w:val="center"/>
        <w:rPr>
          <w:rFonts w:ascii="Book Antiqua" w:hAnsi="Book Antiqua"/>
        </w:rPr>
      </w:pPr>
    </w:p>
    <w:p w:rsidR="00526E2F" w:rsidRDefault="00526E2F" w:rsidP="00526E2F">
      <w:pPr>
        <w:spacing w:line="360" w:lineRule="auto"/>
        <w:ind w:left="360"/>
        <w:jc w:val="center"/>
      </w:pPr>
      <w:r>
        <w:rPr>
          <w:rFonts w:ascii="Book Antiqua" w:hAnsi="Book Antiqua"/>
        </w:rPr>
        <w:t>§</w:t>
      </w:r>
      <w:r>
        <w:t xml:space="preserve"> 4</w:t>
      </w:r>
    </w:p>
    <w:p w:rsidR="00526E2F" w:rsidRDefault="00526E2F" w:rsidP="000414BD">
      <w:pPr>
        <w:spacing w:line="276" w:lineRule="auto"/>
        <w:ind w:left="360"/>
        <w:jc w:val="center"/>
        <w:rPr>
          <w:b/>
        </w:rPr>
      </w:pPr>
      <w:r>
        <w:rPr>
          <w:b/>
        </w:rPr>
        <w:t>Prace konkursowe</w:t>
      </w:r>
    </w:p>
    <w:p w:rsidR="007C2C69" w:rsidRPr="00C1019B" w:rsidRDefault="00526E2F" w:rsidP="000414BD">
      <w:pPr>
        <w:numPr>
          <w:ilvl w:val="0"/>
          <w:numId w:val="3"/>
        </w:numPr>
        <w:spacing w:line="276" w:lineRule="auto"/>
        <w:jc w:val="both"/>
        <w:rPr>
          <w:b/>
        </w:rPr>
      </w:pPr>
      <w:r w:rsidRPr="00C1019B">
        <w:t>Warunkiem</w:t>
      </w:r>
      <w:r w:rsidR="00674966">
        <w:t xml:space="preserve"> przystąpienia do konkursu jest</w:t>
      </w:r>
      <w:r w:rsidRPr="00C1019B">
        <w:t xml:space="preserve"> przygotowanie </w:t>
      </w:r>
      <w:r w:rsidR="00674966">
        <w:t>filmu</w:t>
      </w:r>
      <w:r w:rsidR="00946D7D">
        <w:t xml:space="preserve"> </w:t>
      </w:r>
      <w:r w:rsidR="00674966">
        <w:t>multimedialne</w:t>
      </w:r>
      <w:r w:rsidR="00946D7D">
        <w:t xml:space="preserve">go </w:t>
      </w:r>
      <w:r w:rsidRPr="00C1019B">
        <w:t>związane</w:t>
      </w:r>
      <w:r w:rsidR="00EA2880">
        <w:t>go</w:t>
      </w:r>
      <w:r w:rsidRPr="00C1019B">
        <w:t xml:space="preserve"> z przeciwdziałaniem </w:t>
      </w:r>
      <w:r w:rsidR="00B42AC4">
        <w:t>zjawisk</w:t>
      </w:r>
      <w:r w:rsidR="00500582">
        <w:t>u</w:t>
      </w:r>
      <w:r w:rsidR="00B42AC4">
        <w:t xml:space="preserve"> hejtu.</w:t>
      </w:r>
    </w:p>
    <w:p w:rsidR="00526E2F" w:rsidRDefault="00674966" w:rsidP="000414BD">
      <w:pPr>
        <w:numPr>
          <w:ilvl w:val="0"/>
          <w:numId w:val="3"/>
        </w:numPr>
        <w:spacing w:line="276" w:lineRule="auto"/>
        <w:jc w:val="both"/>
      </w:pPr>
      <w:r>
        <w:t>Film powin</w:t>
      </w:r>
      <w:r w:rsidR="00EA2880">
        <w:t>ien</w:t>
      </w:r>
      <w:r w:rsidR="00526E2F">
        <w:t xml:space="preserve"> zawierać</w:t>
      </w:r>
      <w:r w:rsidR="00C54573">
        <w:t xml:space="preserve"> własne</w:t>
      </w:r>
      <w:r w:rsidR="00526E2F">
        <w:t xml:space="preserve"> hasło promując</w:t>
      </w:r>
      <w:r w:rsidR="002A7D5F">
        <w:t xml:space="preserve">e oraz </w:t>
      </w:r>
      <w:r w:rsidR="00526E2F">
        <w:t xml:space="preserve"> </w:t>
      </w:r>
      <w:r>
        <w:t xml:space="preserve">poprawne </w:t>
      </w:r>
      <w:r w:rsidR="00526E2F">
        <w:t>treś</w:t>
      </w:r>
      <w:r>
        <w:t>ci</w:t>
      </w:r>
      <w:r w:rsidR="00526E2F">
        <w:t xml:space="preserve"> merytoryczn</w:t>
      </w:r>
      <w:r>
        <w:t>e</w:t>
      </w:r>
      <w:r w:rsidR="00526E2F">
        <w:t>.</w:t>
      </w:r>
    </w:p>
    <w:p w:rsidR="004370A3" w:rsidRDefault="002A7D5F" w:rsidP="000414BD">
      <w:pPr>
        <w:numPr>
          <w:ilvl w:val="0"/>
          <w:numId w:val="3"/>
        </w:numPr>
        <w:spacing w:line="276" w:lineRule="auto"/>
        <w:jc w:val="both"/>
      </w:pPr>
      <w:r>
        <w:t xml:space="preserve">Długość filmu </w:t>
      </w:r>
      <w:r w:rsidR="00832CF4">
        <w:t xml:space="preserve">powinna trwać </w:t>
      </w:r>
      <w:r>
        <w:t xml:space="preserve">od 1,5 minuty do </w:t>
      </w:r>
      <w:r w:rsidR="00713208">
        <w:t>2</w:t>
      </w:r>
      <w:r>
        <w:t xml:space="preserve"> minut.</w:t>
      </w:r>
    </w:p>
    <w:p w:rsidR="004370A3" w:rsidRDefault="005927CB" w:rsidP="000414BD">
      <w:pPr>
        <w:numPr>
          <w:ilvl w:val="0"/>
          <w:numId w:val="3"/>
        </w:numPr>
        <w:spacing w:line="276" w:lineRule="auto"/>
        <w:jc w:val="both"/>
      </w:pPr>
      <w:r w:rsidRPr="005927CB">
        <w:t xml:space="preserve">Wraz z pracą konkursową należy przesłać </w:t>
      </w:r>
      <w:r w:rsidR="000414BD">
        <w:t xml:space="preserve">podpisaną klauzulę informacyjną RODO stanowiącą załącznik </w:t>
      </w:r>
      <w:r w:rsidR="005139CD">
        <w:t xml:space="preserve">nr 1 </w:t>
      </w:r>
      <w:r w:rsidR="000414BD">
        <w:t xml:space="preserve">do niniejszego Regulaminu oraz </w:t>
      </w:r>
      <w:r w:rsidRPr="005927CB">
        <w:t>zgodę do udziału w konkursie podpisaną przez rodzica/opiekuna prawnego</w:t>
      </w:r>
      <w:r>
        <w:t xml:space="preserve"> uczestnika</w:t>
      </w:r>
      <w:r w:rsidR="00EF2959">
        <w:t xml:space="preserve"> stanowiącą </w:t>
      </w:r>
      <w:r w:rsidR="005139CD">
        <w:t>załącznik nr 2</w:t>
      </w:r>
      <w:r w:rsidR="002B43B5">
        <w:t xml:space="preserve"> </w:t>
      </w:r>
      <w:r w:rsidR="005139CD">
        <w:t>do niniejszego Regulaminu</w:t>
      </w:r>
      <w:r>
        <w:t>.</w:t>
      </w:r>
    </w:p>
    <w:p w:rsidR="00526E2F" w:rsidRDefault="00E31ECB" w:rsidP="000414BD">
      <w:pPr>
        <w:numPr>
          <w:ilvl w:val="0"/>
          <w:numId w:val="3"/>
        </w:numPr>
        <w:spacing w:line="276" w:lineRule="auto"/>
        <w:jc w:val="both"/>
      </w:pPr>
      <w:r>
        <w:t xml:space="preserve">Konkurs trwa </w:t>
      </w:r>
      <w:r w:rsidR="002A7D5F">
        <w:t>od</w:t>
      </w:r>
      <w:r w:rsidR="004370A3">
        <w:t xml:space="preserve"> dnia 1 kwietnia 2025 roku</w:t>
      </w:r>
      <w:r w:rsidR="002A7D5F">
        <w:t xml:space="preserve"> do </w:t>
      </w:r>
      <w:r w:rsidR="0052302C">
        <w:t xml:space="preserve">dnia </w:t>
      </w:r>
      <w:r w:rsidR="004370A3">
        <w:t xml:space="preserve">18 kwietnia </w:t>
      </w:r>
      <w:r w:rsidR="002A7D5F">
        <w:t>202</w:t>
      </w:r>
      <w:r w:rsidR="00B42AC4">
        <w:t>5</w:t>
      </w:r>
      <w:r w:rsidR="002A7D5F">
        <w:t xml:space="preserve"> roku.</w:t>
      </w:r>
    </w:p>
    <w:p w:rsidR="001E18EE" w:rsidRDefault="001E18EE" w:rsidP="000414BD">
      <w:pPr>
        <w:numPr>
          <w:ilvl w:val="0"/>
          <w:numId w:val="3"/>
        </w:numPr>
        <w:spacing w:line="276" w:lineRule="auto"/>
        <w:jc w:val="both"/>
      </w:pPr>
      <w:r>
        <w:t>Praca powinna być dostarczona organizatorowi w wersji</w:t>
      </w:r>
      <w:r w:rsidR="004370A3">
        <w:t xml:space="preserve"> </w:t>
      </w:r>
      <w:r w:rsidR="002A7D5F">
        <w:t>elektronicznej na adres</w:t>
      </w:r>
      <w:r w:rsidR="004370A3">
        <w:t xml:space="preserve">: </w:t>
      </w:r>
      <w:hyperlink r:id="rId8" w:history="1">
        <w:r w:rsidR="004370A3" w:rsidRPr="00EE347C">
          <w:rPr>
            <w:rStyle w:val="Hipercze"/>
          </w:rPr>
          <w:t>zi@gopskleszczow.pl</w:t>
        </w:r>
      </w:hyperlink>
      <w:r w:rsidR="004370A3">
        <w:t xml:space="preserve"> </w:t>
      </w:r>
    </w:p>
    <w:p w:rsidR="00B21087" w:rsidRDefault="00B21087" w:rsidP="000414BD">
      <w:pPr>
        <w:numPr>
          <w:ilvl w:val="0"/>
          <w:numId w:val="3"/>
        </w:numPr>
        <w:spacing w:line="276" w:lineRule="auto"/>
        <w:jc w:val="both"/>
      </w:pPr>
      <w:r>
        <w:t xml:space="preserve">Każdy uczestnik konkursu lub grupa może przekazać </w:t>
      </w:r>
      <w:r w:rsidRPr="004D1BE3">
        <w:rPr>
          <w:bCs/>
        </w:rPr>
        <w:t xml:space="preserve">tylko jedną </w:t>
      </w:r>
      <w:r w:rsidR="002A7D5F" w:rsidRPr="004D1BE3">
        <w:rPr>
          <w:bCs/>
        </w:rPr>
        <w:t>pracę</w:t>
      </w:r>
      <w:r>
        <w:t>, która nigdy wcześniej nie została opublikowana.</w:t>
      </w:r>
    </w:p>
    <w:p w:rsidR="005927CB" w:rsidRDefault="005927CB" w:rsidP="000414BD">
      <w:pPr>
        <w:numPr>
          <w:ilvl w:val="0"/>
          <w:numId w:val="3"/>
        </w:numPr>
        <w:spacing w:line="276" w:lineRule="auto"/>
        <w:jc w:val="both"/>
      </w:pPr>
      <w:r w:rsidRPr="005927CB">
        <w:t>Praca konkursowa nie może naruszać praw osób trzecich, przepisów prawa oraz musi być zgodna z normami obyczajowymi (nie może zawierać treści wulgarnych i obraźliwych).</w:t>
      </w:r>
    </w:p>
    <w:p w:rsidR="00BB764B" w:rsidRDefault="00BB764B" w:rsidP="000414BD">
      <w:pPr>
        <w:numPr>
          <w:ilvl w:val="0"/>
          <w:numId w:val="3"/>
        </w:numPr>
        <w:spacing w:line="276" w:lineRule="auto"/>
        <w:jc w:val="both"/>
      </w:pPr>
      <w:r>
        <w:lastRenderedPageBreak/>
        <w:t xml:space="preserve">Prace należy złożyć </w:t>
      </w:r>
      <w:r w:rsidRPr="00500582">
        <w:t xml:space="preserve">do </w:t>
      </w:r>
      <w:r w:rsidR="004370A3">
        <w:t>dnia 18 kwietnia</w:t>
      </w:r>
      <w:r w:rsidRPr="00500582">
        <w:t xml:space="preserve"> 202</w:t>
      </w:r>
      <w:r w:rsidR="00B42AC4" w:rsidRPr="00500582">
        <w:t>5</w:t>
      </w:r>
      <w:r w:rsidRPr="00500582">
        <w:t xml:space="preserve"> r. do godziny 15.00</w:t>
      </w:r>
      <w:r>
        <w:t xml:space="preserve"> na w/w adres e-mail.</w:t>
      </w:r>
    </w:p>
    <w:p w:rsidR="00526E2F" w:rsidRDefault="004A3FA3" w:rsidP="000414BD">
      <w:pPr>
        <w:numPr>
          <w:ilvl w:val="0"/>
          <w:numId w:val="3"/>
        </w:numPr>
        <w:spacing w:line="276" w:lineRule="auto"/>
        <w:jc w:val="both"/>
      </w:pPr>
      <w:r>
        <w:t xml:space="preserve">Prace dostarczone Organizatorowi </w:t>
      </w:r>
      <w:r w:rsidR="00526E2F">
        <w:t>p</w:t>
      </w:r>
      <w:r w:rsidR="004370A3">
        <w:t xml:space="preserve">o dniu 18 kwietnia </w:t>
      </w:r>
      <w:r w:rsidR="00E31ECB">
        <w:t>20</w:t>
      </w:r>
      <w:r w:rsidR="002A7D5F">
        <w:t>2</w:t>
      </w:r>
      <w:r w:rsidR="00B42AC4">
        <w:t>5</w:t>
      </w:r>
      <w:r w:rsidR="00E31ECB">
        <w:t>r.</w:t>
      </w:r>
      <w:r w:rsidR="00526E2F">
        <w:t xml:space="preserve"> nie zostaną ro</w:t>
      </w:r>
      <w:r w:rsidR="00E31ECB">
        <w:t>zpatrzone.</w:t>
      </w:r>
    </w:p>
    <w:p w:rsidR="00C123AC" w:rsidRDefault="00C123AC" w:rsidP="000414BD">
      <w:pPr>
        <w:numPr>
          <w:ilvl w:val="0"/>
          <w:numId w:val="3"/>
        </w:numPr>
        <w:spacing w:line="276" w:lineRule="auto"/>
        <w:jc w:val="both"/>
      </w:pPr>
      <w:r>
        <w:t>Konkurs rozstrzygnięty będzie</w:t>
      </w:r>
      <w:r w:rsidR="004370A3">
        <w:t xml:space="preserve"> do dnia 25 kwietnia 2025 roku</w:t>
      </w:r>
      <w:r>
        <w:t>.</w:t>
      </w:r>
    </w:p>
    <w:p w:rsidR="004D1BE3" w:rsidRDefault="004D1BE3" w:rsidP="00B52A2F">
      <w:pPr>
        <w:spacing w:line="360" w:lineRule="auto"/>
        <w:ind w:left="360"/>
        <w:jc w:val="center"/>
        <w:rPr>
          <w:rFonts w:ascii="Book Antiqua" w:hAnsi="Book Antiqua"/>
        </w:rPr>
      </w:pPr>
    </w:p>
    <w:p w:rsidR="00526E2F" w:rsidRDefault="00526E2F" w:rsidP="00B52A2F">
      <w:pPr>
        <w:spacing w:line="360" w:lineRule="auto"/>
        <w:ind w:left="360"/>
        <w:jc w:val="center"/>
      </w:pPr>
      <w:r>
        <w:rPr>
          <w:rFonts w:ascii="Book Antiqua" w:hAnsi="Book Antiqua"/>
        </w:rPr>
        <w:t>§</w:t>
      </w:r>
      <w:r>
        <w:t xml:space="preserve"> 5</w:t>
      </w:r>
    </w:p>
    <w:p w:rsidR="00526E2F" w:rsidRDefault="00526E2F" w:rsidP="00526E2F">
      <w:pPr>
        <w:spacing w:line="360" w:lineRule="auto"/>
        <w:ind w:left="360"/>
        <w:jc w:val="center"/>
        <w:rPr>
          <w:b/>
        </w:rPr>
      </w:pPr>
      <w:r>
        <w:rPr>
          <w:b/>
        </w:rPr>
        <w:t>Przebieg konkursu</w:t>
      </w:r>
    </w:p>
    <w:p w:rsidR="00526E2F" w:rsidRDefault="00526E2F" w:rsidP="000414BD">
      <w:pPr>
        <w:numPr>
          <w:ilvl w:val="0"/>
          <w:numId w:val="4"/>
        </w:numPr>
        <w:spacing w:line="276" w:lineRule="auto"/>
        <w:jc w:val="both"/>
      </w:pPr>
      <w:r>
        <w:t>Prace konkursowe oceni</w:t>
      </w:r>
      <w:r w:rsidR="00356B36">
        <w:t xml:space="preserve"> Komisja konkursowa -</w:t>
      </w:r>
      <w:r>
        <w:t xml:space="preserve"> członkowie </w:t>
      </w:r>
      <w:r w:rsidR="004370A3">
        <w:t xml:space="preserve">Zespołu Interdyscyplinarnego </w:t>
      </w:r>
      <w:r w:rsidR="0052302C">
        <w:br/>
      </w:r>
      <w:r w:rsidR="004370A3">
        <w:t>w Gminie Kleszczów</w:t>
      </w:r>
      <w:r>
        <w:t>.</w:t>
      </w:r>
    </w:p>
    <w:p w:rsidR="00B52A2F" w:rsidRDefault="00B52A2F" w:rsidP="000414BD">
      <w:pPr>
        <w:numPr>
          <w:ilvl w:val="0"/>
          <w:numId w:val="4"/>
        </w:numPr>
        <w:spacing w:line="276" w:lineRule="auto"/>
        <w:jc w:val="both"/>
      </w:pPr>
      <w:r>
        <w:t>Komisja oceniać będzie:</w:t>
      </w:r>
    </w:p>
    <w:p w:rsidR="00B52A2F" w:rsidRDefault="00B52A2F" w:rsidP="000414BD">
      <w:pPr>
        <w:spacing w:line="276" w:lineRule="auto"/>
        <w:ind w:left="720"/>
        <w:jc w:val="both"/>
      </w:pPr>
      <w:r>
        <w:t>- profilaktyczny przekaz treści,</w:t>
      </w:r>
    </w:p>
    <w:p w:rsidR="00B52A2F" w:rsidRDefault="00B52A2F" w:rsidP="000414BD">
      <w:pPr>
        <w:spacing w:line="276" w:lineRule="auto"/>
        <w:jc w:val="both"/>
      </w:pPr>
      <w:r>
        <w:t xml:space="preserve">            - zawartość merytoryczną,</w:t>
      </w:r>
    </w:p>
    <w:p w:rsidR="00B52A2F" w:rsidRDefault="00B52A2F" w:rsidP="000414BD">
      <w:pPr>
        <w:spacing w:line="276" w:lineRule="auto"/>
        <w:ind w:left="720"/>
        <w:jc w:val="both"/>
      </w:pPr>
      <w:r>
        <w:t>- kreatywność, oryginalność i pomysłowość,</w:t>
      </w:r>
    </w:p>
    <w:p w:rsidR="00B52A2F" w:rsidRDefault="00B52A2F" w:rsidP="000414BD">
      <w:pPr>
        <w:spacing w:line="276" w:lineRule="auto"/>
        <w:ind w:left="720"/>
        <w:jc w:val="both"/>
      </w:pPr>
      <w:r>
        <w:t xml:space="preserve">- </w:t>
      </w:r>
      <w:r w:rsidR="005678F6">
        <w:t>estetykę wykonania</w:t>
      </w:r>
      <w:r>
        <w:t>.</w:t>
      </w:r>
    </w:p>
    <w:p w:rsidR="00924C7C" w:rsidRDefault="00924C7C" w:rsidP="000414BD">
      <w:pPr>
        <w:pStyle w:val="Akapitzlist"/>
        <w:numPr>
          <w:ilvl w:val="0"/>
          <w:numId w:val="4"/>
        </w:numPr>
        <w:spacing w:line="276" w:lineRule="auto"/>
        <w:jc w:val="both"/>
      </w:pPr>
      <w:r>
        <w:t>W każdej kategorii konkursowej Komisja przyzna nagrodę za I, II, III miejsce.</w:t>
      </w:r>
    </w:p>
    <w:p w:rsidR="00B52A2F" w:rsidRDefault="005678F6" w:rsidP="000414BD">
      <w:pPr>
        <w:numPr>
          <w:ilvl w:val="0"/>
          <w:numId w:val="4"/>
        </w:numPr>
        <w:spacing w:line="276" w:lineRule="auto"/>
        <w:jc w:val="both"/>
      </w:pPr>
      <w:r>
        <w:t>Sprawy sporne nie objęte niniejszym regulaminem</w:t>
      </w:r>
      <w:r w:rsidR="00B52A2F">
        <w:t xml:space="preserve"> rozstrzyga Komisja konkursowa.</w:t>
      </w:r>
    </w:p>
    <w:p w:rsidR="00B52A2F" w:rsidRDefault="001E18EE" w:rsidP="000414BD">
      <w:pPr>
        <w:numPr>
          <w:ilvl w:val="0"/>
          <w:numId w:val="4"/>
        </w:numPr>
        <w:spacing w:line="276" w:lineRule="auto"/>
        <w:jc w:val="both"/>
      </w:pPr>
      <w:r>
        <w:t>Decyzja Komisji konkursowej jest ostateczna  i nie podlega odwołaniu.</w:t>
      </w:r>
    </w:p>
    <w:p w:rsidR="005927CB" w:rsidRDefault="00526E2F" w:rsidP="000414BD">
      <w:pPr>
        <w:numPr>
          <w:ilvl w:val="0"/>
          <w:numId w:val="4"/>
        </w:numPr>
        <w:spacing w:line="276" w:lineRule="auto"/>
        <w:jc w:val="both"/>
      </w:pPr>
      <w:r>
        <w:t>Autorzy prac nagrodzonych zostaną poinformowani o wynikach konkursu za pośrednictwem szkoły.</w:t>
      </w:r>
    </w:p>
    <w:p w:rsidR="005927CB" w:rsidRDefault="005927CB" w:rsidP="000414BD">
      <w:pPr>
        <w:numPr>
          <w:ilvl w:val="0"/>
          <w:numId w:val="4"/>
        </w:numPr>
        <w:spacing w:line="276" w:lineRule="auto"/>
        <w:jc w:val="both"/>
      </w:pPr>
      <w:r>
        <w:t>Laureaci konkursu powiadomieni zostaną drogą telefoniczną o terminie wręczenia nagród.</w:t>
      </w:r>
    </w:p>
    <w:p w:rsidR="00526E2F" w:rsidRDefault="00526E2F" w:rsidP="000414BD">
      <w:pPr>
        <w:numPr>
          <w:ilvl w:val="0"/>
          <w:numId w:val="4"/>
        </w:numPr>
        <w:spacing w:line="276" w:lineRule="auto"/>
        <w:jc w:val="both"/>
      </w:pPr>
      <w:r>
        <w:t>Na</w:t>
      </w:r>
      <w:r w:rsidR="00B52A2F">
        <w:t xml:space="preserve">grodzone prace będą </w:t>
      </w:r>
      <w:r w:rsidR="002A7D5F">
        <w:t xml:space="preserve">umieszczone </w:t>
      </w:r>
      <w:r w:rsidR="002A7D5F" w:rsidRPr="0052662F">
        <w:t xml:space="preserve">na stronie internetowej </w:t>
      </w:r>
      <w:r w:rsidR="00B42AC4" w:rsidRPr="0052662F">
        <w:t>G</w:t>
      </w:r>
      <w:r w:rsidR="0052662F" w:rsidRPr="0052662F">
        <w:t xml:space="preserve">minnego </w:t>
      </w:r>
      <w:r w:rsidR="00B42AC4" w:rsidRPr="0052662F">
        <w:t>O</w:t>
      </w:r>
      <w:r w:rsidR="0052662F" w:rsidRPr="0052662F">
        <w:t xml:space="preserve">środka </w:t>
      </w:r>
      <w:r w:rsidR="00B42AC4" w:rsidRPr="0052662F">
        <w:t>P</w:t>
      </w:r>
      <w:r w:rsidR="0052662F" w:rsidRPr="0052662F">
        <w:t xml:space="preserve">omocy </w:t>
      </w:r>
      <w:r w:rsidR="00B42AC4" w:rsidRPr="0052662F">
        <w:t>S</w:t>
      </w:r>
      <w:r w:rsidR="0052662F" w:rsidRPr="0052662F">
        <w:t>połecznej</w:t>
      </w:r>
      <w:r w:rsidR="002A7D5F" w:rsidRPr="0052662F">
        <w:t xml:space="preserve"> w Kleszczowie</w:t>
      </w:r>
      <w:r w:rsidR="000414BD">
        <w:t xml:space="preserve"> </w:t>
      </w:r>
      <w:r w:rsidR="004D1BE3" w:rsidRPr="004D1BE3">
        <w:t>-www.gops.bip.kleszczow.pl,</w:t>
      </w:r>
      <w:r w:rsidR="000414BD">
        <w:t xml:space="preserve"> </w:t>
      </w:r>
      <w:r w:rsidR="004D1BE3" w:rsidRPr="004D1BE3">
        <w:t>w zakładce Zespół</w:t>
      </w:r>
      <w:r w:rsidR="000414BD">
        <w:t xml:space="preserve"> </w:t>
      </w:r>
      <w:r w:rsidR="004D1BE3" w:rsidRPr="004D1BE3">
        <w:t>Interdyscyplinarny</w:t>
      </w:r>
      <w:r w:rsidR="004D1BE3">
        <w:t>.</w:t>
      </w:r>
    </w:p>
    <w:p w:rsidR="00526E2F" w:rsidRDefault="00526E2F" w:rsidP="00526E2F">
      <w:pPr>
        <w:spacing w:line="360" w:lineRule="auto"/>
        <w:ind w:left="720"/>
        <w:jc w:val="both"/>
      </w:pPr>
      <w:r>
        <w:t xml:space="preserve"> </w:t>
      </w:r>
    </w:p>
    <w:p w:rsidR="00526E2F" w:rsidRDefault="00526E2F" w:rsidP="00526E2F">
      <w:pPr>
        <w:spacing w:line="360" w:lineRule="auto"/>
        <w:ind w:left="360"/>
        <w:jc w:val="center"/>
      </w:pPr>
      <w:r>
        <w:rPr>
          <w:rFonts w:ascii="Book Antiqua" w:hAnsi="Book Antiqua"/>
        </w:rPr>
        <w:t>§</w:t>
      </w:r>
      <w:r>
        <w:t xml:space="preserve"> 6</w:t>
      </w:r>
    </w:p>
    <w:p w:rsidR="00526E2F" w:rsidRDefault="00526E2F" w:rsidP="00526E2F">
      <w:pPr>
        <w:spacing w:line="360" w:lineRule="auto"/>
        <w:ind w:left="360"/>
        <w:jc w:val="center"/>
      </w:pPr>
      <w:r>
        <w:rPr>
          <w:b/>
        </w:rPr>
        <w:t>Uwagi końcowe</w:t>
      </w:r>
    </w:p>
    <w:p w:rsidR="00526E2F" w:rsidRDefault="00526E2F" w:rsidP="000414BD">
      <w:pPr>
        <w:numPr>
          <w:ilvl w:val="0"/>
          <w:numId w:val="6"/>
        </w:numPr>
        <w:spacing w:line="276" w:lineRule="auto"/>
        <w:jc w:val="both"/>
      </w:pPr>
      <w:r>
        <w:t>Biorąc udział w konkursie uczestnik akceptu</w:t>
      </w:r>
      <w:r w:rsidR="00C123AC">
        <w:t>je treść niniejszego Regulaminu</w:t>
      </w:r>
      <w:r w:rsidR="004A3FA3">
        <w:t>:</w:t>
      </w:r>
    </w:p>
    <w:p w:rsidR="00C123AC" w:rsidRDefault="00C123AC" w:rsidP="000414BD">
      <w:pPr>
        <w:spacing w:line="276" w:lineRule="auto"/>
        <w:ind w:left="720"/>
        <w:jc w:val="both"/>
      </w:pPr>
      <w:r>
        <w:t xml:space="preserve">- wyraża zgodę na publikację </w:t>
      </w:r>
      <w:r w:rsidR="002A7D5F">
        <w:t>prezentacji multimedialnej / filmu</w:t>
      </w:r>
      <w:r>
        <w:t xml:space="preserve"> i ich późniejsze wykorzystanie przez</w:t>
      </w:r>
      <w:r w:rsidR="002A7D5F">
        <w:t xml:space="preserve"> </w:t>
      </w:r>
      <w:r>
        <w:t>Organizatora;</w:t>
      </w:r>
    </w:p>
    <w:p w:rsidR="00C123AC" w:rsidRDefault="00C123AC" w:rsidP="000414BD">
      <w:pPr>
        <w:spacing w:line="276" w:lineRule="auto"/>
        <w:ind w:left="720"/>
        <w:jc w:val="both"/>
      </w:pPr>
      <w:r>
        <w:t xml:space="preserve">- </w:t>
      </w:r>
      <w:r w:rsidR="004A3FA3">
        <w:t xml:space="preserve">  </w:t>
      </w:r>
      <w:r>
        <w:t>przekazuje na Organizatora wszystkie prawa autorskie i pokrewne.</w:t>
      </w:r>
    </w:p>
    <w:p w:rsidR="00526E2F" w:rsidRDefault="003D0120" w:rsidP="000414BD">
      <w:pPr>
        <w:spacing w:line="276" w:lineRule="auto"/>
        <w:ind w:left="360"/>
        <w:jc w:val="both"/>
      </w:pPr>
      <w:r>
        <w:t>2</w:t>
      </w:r>
      <w:r w:rsidR="007F211D">
        <w:t xml:space="preserve">.   </w:t>
      </w:r>
      <w:r w:rsidR="00B21087">
        <w:t xml:space="preserve">Prace </w:t>
      </w:r>
      <w:r w:rsidR="00526E2F">
        <w:t xml:space="preserve"> nie będą zwracane, st</w:t>
      </w:r>
      <w:r w:rsidR="004A3FA3">
        <w:t xml:space="preserve">ają się własnością </w:t>
      </w:r>
      <w:bookmarkStart w:id="1" w:name="_Hlk193874348"/>
      <w:r w:rsidR="004A3FA3">
        <w:t>O</w:t>
      </w:r>
      <w:r w:rsidR="003618FD">
        <w:t>rganizatora konkursu</w:t>
      </w:r>
      <w:bookmarkEnd w:id="1"/>
      <w:r w:rsidR="003618FD">
        <w:t>.</w:t>
      </w:r>
    </w:p>
    <w:p w:rsidR="00EF2366" w:rsidRDefault="003B1301" w:rsidP="000414BD">
      <w:pPr>
        <w:pStyle w:val="Akapitzlist"/>
        <w:numPr>
          <w:ilvl w:val="0"/>
          <w:numId w:val="1"/>
        </w:numPr>
        <w:spacing w:line="276" w:lineRule="auto"/>
        <w:jc w:val="both"/>
      </w:pPr>
      <w:r>
        <w:t>Szczegółowe informacje o konkursie</w:t>
      </w:r>
      <w:r w:rsidR="00E31ECB">
        <w:t xml:space="preserve"> </w:t>
      </w:r>
      <w:r w:rsidR="00674966">
        <w:t xml:space="preserve">można </w:t>
      </w:r>
      <w:r w:rsidR="003D6D70">
        <w:t>uzyskać</w:t>
      </w:r>
      <w:r w:rsidR="00674966">
        <w:t xml:space="preserve"> u </w:t>
      </w:r>
      <w:r w:rsidR="00847BD1" w:rsidRPr="00847BD1">
        <w:t>Organizatora konkursu</w:t>
      </w:r>
      <w:r w:rsidR="00847BD1">
        <w:t>.</w:t>
      </w:r>
    </w:p>
    <w:p w:rsidR="00847BD1" w:rsidRDefault="00847BD1" w:rsidP="00847BD1">
      <w:pPr>
        <w:spacing w:line="360" w:lineRule="auto"/>
        <w:ind w:left="360"/>
        <w:jc w:val="both"/>
      </w:pPr>
    </w:p>
    <w:p w:rsidR="00847BD1" w:rsidRDefault="00847BD1" w:rsidP="005927CB">
      <w:pPr>
        <w:spacing w:line="360" w:lineRule="auto"/>
        <w:jc w:val="both"/>
      </w:pPr>
    </w:p>
    <w:p w:rsidR="000414BD" w:rsidRDefault="000414BD" w:rsidP="005927CB">
      <w:pPr>
        <w:spacing w:line="360" w:lineRule="auto"/>
        <w:jc w:val="both"/>
      </w:pPr>
    </w:p>
    <w:p w:rsidR="000414BD" w:rsidRDefault="000414BD" w:rsidP="005927CB">
      <w:pPr>
        <w:spacing w:line="360" w:lineRule="auto"/>
        <w:jc w:val="both"/>
      </w:pPr>
    </w:p>
    <w:p w:rsidR="000414BD" w:rsidRDefault="000414BD" w:rsidP="005927CB">
      <w:pPr>
        <w:spacing w:line="360" w:lineRule="auto"/>
        <w:jc w:val="both"/>
      </w:pPr>
    </w:p>
    <w:p w:rsidR="000414BD" w:rsidRDefault="000414BD" w:rsidP="005927CB">
      <w:pPr>
        <w:spacing w:line="360" w:lineRule="auto"/>
        <w:jc w:val="both"/>
      </w:pPr>
    </w:p>
    <w:p w:rsidR="000414BD" w:rsidRDefault="000414BD" w:rsidP="005927CB">
      <w:pPr>
        <w:spacing w:line="360" w:lineRule="auto"/>
        <w:jc w:val="both"/>
      </w:pPr>
    </w:p>
    <w:p w:rsidR="000414BD" w:rsidRDefault="000414BD" w:rsidP="005927CB">
      <w:pPr>
        <w:spacing w:line="360" w:lineRule="auto"/>
        <w:jc w:val="both"/>
      </w:pPr>
    </w:p>
    <w:p w:rsidR="000414BD" w:rsidRDefault="000414BD" w:rsidP="005927CB">
      <w:pPr>
        <w:spacing w:line="360" w:lineRule="auto"/>
        <w:jc w:val="both"/>
      </w:pPr>
    </w:p>
    <w:p w:rsidR="000414BD" w:rsidRDefault="000414BD" w:rsidP="005927CB">
      <w:pPr>
        <w:spacing w:line="360" w:lineRule="auto"/>
        <w:jc w:val="both"/>
      </w:pPr>
    </w:p>
    <w:p w:rsidR="005139CD" w:rsidRPr="005139CD" w:rsidRDefault="005139CD" w:rsidP="005139CD">
      <w:pPr>
        <w:pStyle w:val="NormalnyWeb"/>
        <w:spacing w:line="276" w:lineRule="auto"/>
        <w:ind w:left="5664"/>
        <w:rPr>
          <w:rStyle w:val="Pogrubienie"/>
          <w:b w:val="0"/>
          <w:bCs w:val="0"/>
          <w:sz w:val="22"/>
          <w:szCs w:val="22"/>
        </w:rPr>
      </w:pPr>
      <w:bookmarkStart w:id="2" w:name="_Hlk193876325"/>
      <w:r w:rsidRPr="005139CD">
        <w:rPr>
          <w:rStyle w:val="Pogrubienie"/>
          <w:b w:val="0"/>
          <w:bCs w:val="0"/>
          <w:sz w:val="22"/>
          <w:szCs w:val="22"/>
        </w:rPr>
        <w:lastRenderedPageBreak/>
        <w:t>Załącznik nr 1 do Regulaminu konkursu na filmik profilaktyczny „Bądź fair - nie hejtuj”</w:t>
      </w:r>
    </w:p>
    <w:bookmarkEnd w:id="2"/>
    <w:p w:rsidR="005927CB" w:rsidRPr="005927CB" w:rsidRDefault="005927CB" w:rsidP="005927CB">
      <w:pPr>
        <w:pStyle w:val="NormalnyWeb"/>
        <w:spacing w:line="276" w:lineRule="auto"/>
        <w:jc w:val="center"/>
        <w:rPr>
          <w:b/>
          <w:bCs/>
        </w:rPr>
      </w:pPr>
      <w:r w:rsidRPr="005927CB">
        <w:rPr>
          <w:rStyle w:val="Pogrubienie"/>
        </w:rPr>
        <w:t>Klauzula informacyjna RODO</w:t>
      </w:r>
      <w:r>
        <w:t xml:space="preserve"> </w:t>
      </w:r>
      <w:r w:rsidRPr="005927CB">
        <w:rPr>
          <w:rStyle w:val="Pogrubienie"/>
        </w:rPr>
        <w:t>dla uczestników konkursu</w:t>
      </w:r>
      <w:r w:rsidRPr="005927CB">
        <w:br/>
      </w:r>
      <w:r w:rsidRPr="005927CB">
        <w:rPr>
          <w:rStyle w:val="Pogrubienie"/>
        </w:rPr>
        <w:t xml:space="preserve">na filmik profilaktyczny </w:t>
      </w:r>
      <w:r w:rsidRPr="005927CB">
        <w:rPr>
          <w:b/>
          <w:bCs/>
        </w:rPr>
        <w:t>„Bądź fair - nie hejtuj”</w:t>
      </w:r>
    </w:p>
    <w:p w:rsidR="005927CB" w:rsidRDefault="005927CB" w:rsidP="005927CB">
      <w:pPr>
        <w:pStyle w:val="NormalnyWeb"/>
        <w:spacing w:before="0" w:beforeAutospacing="0" w:after="0" w:afterAutospacing="0" w:line="276" w:lineRule="auto"/>
        <w:jc w:val="both"/>
      </w:pPr>
      <w:r>
        <w:t xml:space="preserve">W związku z realizacją wymogów rozporządzenia Parlamentu Europejskiego i Rady (UE)2016/679 z dnia 27 kwietnia 2016 r. w sprawie ochrony osób fizycznych w związku </w:t>
      </w:r>
      <w:r w:rsidR="00427F73">
        <w:br/>
      </w:r>
      <w:r>
        <w:t>z przetwarzaniem danych osobowych i w sprawie swobodnego przepływu takich danych oraz uchylenia dyrektywy 95/46/WE (ogólne rozporządzenie o ochronie danych) dalej „RODO”, informujemy o zasadach przetwarzania Pani/Pana danych osobowych oraz o przysługujących Pani/Panu prawach z tym związanych:</w:t>
      </w:r>
    </w:p>
    <w:p w:rsidR="00427F73" w:rsidRDefault="005927CB" w:rsidP="005927CB">
      <w:pPr>
        <w:pStyle w:val="NormalnyWeb"/>
        <w:numPr>
          <w:ilvl w:val="0"/>
          <w:numId w:val="18"/>
        </w:numPr>
        <w:spacing w:before="0" w:beforeAutospacing="0" w:after="0" w:afterAutospacing="0" w:line="276" w:lineRule="auto"/>
        <w:jc w:val="both"/>
      </w:pPr>
      <w:r>
        <w:t>Administratorem danych osobowych uczestnika konkursu, przetwarzanych przez Zespół Interdyscyplinarny w Gminie</w:t>
      </w:r>
      <w:r w:rsidR="00427F73">
        <w:t xml:space="preserve"> Kleszczów</w:t>
      </w:r>
      <w:r>
        <w:t>, działający</w:t>
      </w:r>
      <w:r w:rsidR="00427F73">
        <w:t xml:space="preserve"> </w:t>
      </w:r>
      <w:r>
        <w:t xml:space="preserve">przy </w:t>
      </w:r>
      <w:r w:rsidR="00427F73">
        <w:t>G</w:t>
      </w:r>
      <w:r>
        <w:t xml:space="preserve">OPS w </w:t>
      </w:r>
      <w:r w:rsidR="00427F73">
        <w:t>Kleszczowie</w:t>
      </w:r>
      <w:r>
        <w:t xml:space="preserve"> ul.</w:t>
      </w:r>
      <w:r w:rsidR="00427F73">
        <w:t xml:space="preserve"> Osiedlowa 2</w:t>
      </w:r>
      <w:r>
        <w:t xml:space="preserve">, jest </w:t>
      </w:r>
      <w:r w:rsidR="00427F73">
        <w:t>Kierownik Gminnego</w:t>
      </w:r>
      <w:r>
        <w:t xml:space="preserve"> Ośrodka Pomocy</w:t>
      </w:r>
      <w:r w:rsidR="00427F73">
        <w:t xml:space="preserve"> </w:t>
      </w:r>
      <w:r>
        <w:t>Społecznej w</w:t>
      </w:r>
      <w:r w:rsidR="00427F73">
        <w:t xml:space="preserve"> Kleszczowie</w:t>
      </w:r>
      <w:r>
        <w:t>.</w:t>
      </w:r>
    </w:p>
    <w:p w:rsidR="004B31C6" w:rsidRDefault="004B31C6" w:rsidP="005927CB">
      <w:pPr>
        <w:pStyle w:val="NormalnyWeb"/>
        <w:numPr>
          <w:ilvl w:val="0"/>
          <w:numId w:val="18"/>
        </w:numPr>
        <w:spacing w:before="0" w:beforeAutospacing="0" w:after="0" w:afterAutospacing="0" w:line="276" w:lineRule="auto"/>
        <w:jc w:val="both"/>
      </w:pPr>
      <w:r w:rsidRPr="004B31C6">
        <w:t>Administrator wyznaczył Inspektora Ochrony Danych nadzorującego prawidłowość przetwarzania danych osobowych, z którym można skontaktować się za pośrednictwem adresu e-mail: iod@gopskleszczow.pl oraz pisemnie na adres Administratora</w:t>
      </w:r>
    </w:p>
    <w:p w:rsidR="00427F73" w:rsidRDefault="005927CB" w:rsidP="005927CB">
      <w:pPr>
        <w:pStyle w:val="NormalnyWeb"/>
        <w:numPr>
          <w:ilvl w:val="0"/>
          <w:numId w:val="18"/>
        </w:numPr>
        <w:spacing w:before="0" w:beforeAutospacing="0" w:after="0" w:afterAutospacing="0" w:line="276" w:lineRule="auto"/>
        <w:jc w:val="both"/>
      </w:pPr>
      <w:r>
        <w:t xml:space="preserve">Dane osobowe osoby biorącej udział w konkursie będą przetwarzane w celu przeprowadzenia </w:t>
      </w:r>
      <w:r w:rsidR="000414BD">
        <w:br/>
      </w:r>
      <w:r>
        <w:t>i promocji konkursu na filmik profilaktyczny</w:t>
      </w:r>
      <w:r w:rsidR="00427F73">
        <w:t xml:space="preserve"> </w:t>
      </w:r>
      <w:r w:rsidR="00427F73" w:rsidRPr="00427F73">
        <w:t>„Bądź fair - nie hejtuj”</w:t>
      </w:r>
      <w:r>
        <w:t>, opublikowanie nazwiska uczestnika konkursu w przypadku otrzymania nagrody lub wyróżnienia w konkursie. Podstawą prawną przetwarzania danych osobowych w tej sytuacji jest udzielona zgoda (art.6 ust. 1lit.a RODO); w celu ustalenia lub dochodzenia ewentualnych roszczeń lub obrony przed takimi roszczeniami przez Administratora–podstawą prawną przetwarzania danych jest prawnie uzasadniony interes Administratora (art.6 ust.1 lit. F RODO)</w:t>
      </w:r>
      <w:r w:rsidR="00427F73">
        <w:t>.</w:t>
      </w:r>
    </w:p>
    <w:p w:rsidR="00427F73" w:rsidRDefault="005927CB" w:rsidP="005927CB">
      <w:pPr>
        <w:pStyle w:val="NormalnyWeb"/>
        <w:numPr>
          <w:ilvl w:val="0"/>
          <w:numId w:val="18"/>
        </w:numPr>
        <w:spacing w:before="0" w:beforeAutospacing="0" w:after="0" w:afterAutospacing="0" w:line="276" w:lineRule="auto"/>
        <w:jc w:val="both"/>
      </w:pPr>
      <w:r>
        <w:t>Uczestnicy konkursu przystępując do niego wyrażają zgodę na przetwarzanie danych osobowych (imię, nazwisko, wiek, dokładny adres, numer telefonu, adres poczty elektronicznej) przez Organizatorów Konkursu, wyłącznie dla potrzeb niezbędnych do realizacji konkursu.</w:t>
      </w:r>
    </w:p>
    <w:p w:rsidR="00427F73" w:rsidRDefault="005927CB" w:rsidP="005927CB">
      <w:pPr>
        <w:pStyle w:val="NormalnyWeb"/>
        <w:numPr>
          <w:ilvl w:val="0"/>
          <w:numId w:val="18"/>
        </w:numPr>
        <w:spacing w:before="0" w:beforeAutospacing="0" w:after="0" w:afterAutospacing="0" w:line="276" w:lineRule="auto"/>
        <w:jc w:val="both"/>
      </w:pPr>
      <w:r>
        <w:t>Uczestnicy konkursu przyjmują do wiadomości, że podanie danych jest dobrowolne oraz, że każdemu uczestnikowi przysługuje prawo dostępu do treści swoich danych oraz ich poprawiania.</w:t>
      </w:r>
    </w:p>
    <w:p w:rsidR="00427F73" w:rsidRDefault="005927CB" w:rsidP="005927CB">
      <w:pPr>
        <w:pStyle w:val="NormalnyWeb"/>
        <w:numPr>
          <w:ilvl w:val="0"/>
          <w:numId w:val="18"/>
        </w:numPr>
        <w:spacing w:before="0" w:beforeAutospacing="0" w:after="0" w:afterAutospacing="0" w:line="276" w:lineRule="auto"/>
        <w:jc w:val="both"/>
      </w:pPr>
      <w:r>
        <w:t>Dane osobowe uczestnika konkursu nie będą udostępniane podmiotom trzecim.</w:t>
      </w:r>
    </w:p>
    <w:p w:rsidR="00427F73" w:rsidRDefault="005927CB" w:rsidP="005927CB">
      <w:pPr>
        <w:pStyle w:val="NormalnyWeb"/>
        <w:numPr>
          <w:ilvl w:val="0"/>
          <w:numId w:val="18"/>
        </w:numPr>
        <w:spacing w:before="0" w:beforeAutospacing="0" w:after="0" w:afterAutospacing="0" w:line="276" w:lineRule="auto"/>
        <w:jc w:val="both"/>
      </w:pPr>
      <w:r>
        <w:t>Dane będą przetwarzane do momentu wycofania przez uczestnika konkursu zgody na przetwarzanie danych osobowych lub upływu okresu przedawnienia roszczeń.</w:t>
      </w:r>
    </w:p>
    <w:p w:rsidR="00427F73" w:rsidRDefault="005927CB" w:rsidP="005927CB">
      <w:pPr>
        <w:pStyle w:val="NormalnyWeb"/>
        <w:numPr>
          <w:ilvl w:val="0"/>
          <w:numId w:val="18"/>
        </w:numPr>
        <w:spacing w:before="0" w:beforeAutospacing="0" w:after="0" w:afterAutospacing="0" w:line="276" w:lineRule="auto"/>
        <w:jc w:val="both"/>
      </w:pPr>
      <w:r>
        <w:t xml:space="preserve">Dane osobowe uczestników konkursu będą przetwarzane przez okres 10 lat od dnia zakończenia konkursu, chyba że niezbędny będzie dłuższy okres przetwarzania </w:t>
      </w:r>
      <w:proofErr w:type="spellStart"/>
      <w:r>
        <w:t>np</w:t>
      </w:r>
      <w:proofErr w:type="spellEnd"/>
      <w:r>
        <w:t>: z uwagi na obowiązki archiwizacyjne.</w:t>
      </w:r>
    </w:p>
    <w:p w:rsidR="00427F73" w:rsidRDefault="005927CB" w:rsidP="005927CB">
      <w:pPr>
        <w:pStyle w:val="NormalnyWeb"/>
        <w:numPr>
          <w:ilvl w:val="0"/>
          <w:numId w:val="18"/>
        </w:numPr>
        <w:spacing w:before="0" w:beforeAutospacing="0" w:after="0" w:afterAutospacing="0" w:line="276" w:lineRule="auto"/>
        <w:jc w:val="both"/>
      </w:pPr>
      <w:r>
        <w:t xml:space="preserve">Uczestnikowi konkursu przysługuje prawo dostępu do swoich danych oraz prawo żądania ich sprostowania, usunięcia lub ograniczenia ich przetwarzania lub prawo do wycofania zgody </w:t>
      </w:r>
      <w:r w:rsidR="000414BD">
        <w:br/>
      </w:r>
      <w:r>
        <w:t>w dowolnym momencie poprzez podany kontakt do Administratora.</w:t>
      </w:r>
    </w:p>
    <w:p w:rsidR="004B31C6" w:rsidRDefault="005927CB" w:rsidP="005927CB">
      <w:pPr>
        <w:pStyle w:val="NormalnyWeb"/>
        <w:numPr>
          <w:ilvl w:val="0"/>
          <w:numId w:val="18"/>
        </w:numPr>
        <w:spacing w:before="0" w:beforeAutospacing="0" w:after="0" w:afterAutospacing="0" w:line="276" w:lineRule="auto"/>
        <w:jc w:val="both"/>
      </w:pPr>
      <w:r>
        <w:t>Przetwarzanie przez Organizatora wskazanych danych osobowych jest niezbędne do wykonania zadania realizowanego w interesie publicznym,</w:t>
      </w:r>
      <w:r w:rsidR="004B31C6">
        <w:t xml:space="preserve"> </w:t>
      </w:r>
      <w:r>
        <w:t>którym jest umożliwienie Organizatorowi przeprowadzenia Konkursu i umożliwienie uczestnikom Konkursu wzięcia w nim udziału, opublikowanie informacji o laureatach oraz archiwizacja dokumentów</w:t>
      </w:r>
      <w:r w:rsidR="004B31C6">
        <w:t>.</w:t>
      </w:r>
    </w:p>
    <w:p w:rsidR="005927CB" w:rsidRDefault="005927CB" w:rsidP="005927CB">
      <w:pPr>
        <w:pStyle w:val="NormalnyWeb"/>
        <w:numPr>
          <w:ilvl w:val="0"/>
          <w:numId w:val="18"/>
        </w:numPr>
        <w:spacing w:before="0" w:beforeAutospacing="0" w:after="0" w:afterAutospacing="0" w:line="276" w:lineRule="auto"/>
        <w:jc w:val="both"/>
      </w:pPr>
      <w:r>
        <w:t>Ponadto uczestnikowi konkursu przysługuje prawo wniesienia skargi do organu nadzorczego zajmującego się ochroną danych osobowych –Prezesa Urzędu Ochrony Danych Osobowych</w:t>
      </w:r>
      <w:r w:rsidR="004B31C6">
        <w:t>.</w:t>
      </w:r>
    </w:p>
    <w:p w:rsidR="005139CD" w:rsidRDefault="005139CD" w:rsidP="005139CD">
      <w:pPr>
        <w:spacing w:line="360" w:lineRule="auto"/>
        <w:jc w:val="both"/>
      </w:pPr>
    </w:p>
    <w:p w:rsidR="005139CD" w:rsidRDefault="002A41AB" w:rsidP="005139CD">
      <w:pPr>
        <w:spacing w:line="360" w:lineRule="auto"/>
        <w:jc w:val="both"/>
      </w:pPr>
      <w:r>
        <w:t>Zapoznałem/</w:t>
      </w:r>
      <w:proofErr w:type="spellStart"/>
      <w:r>
        <w:t>am</w:t>
      </w:r>
      <w:proofErr w:type="spellEnd"/>
      <w:r>
        <w:t xml:space="preserve"> się </w:t>
      </w:r>
      <w:r w:rsidR="005139CD">
        <w:t>………………………………………….</w:t>
      </w:r>
      <w:r>
        <w:t xml:space="preserve"> (podpis)</w:t>
      </w:r>
    </w:p>
    <w:p w:rsidR="002A41AB" w:rsidRPr="005139CD" w:rsidRDefault="002A41AB" w:rsidP="002A41AB">
      <w:pPr>
        <w:pStyle w:val="NormalnyWeb"/>
        <w:spacing w:line="276" w:lineRule="auto"/>
        <w:ind w:left="5664"/>
        <w:rPr>
          <w:rStyle w:val="Pogrubienie"/>
          <w:b w:val="0"/>
          <w:bCs w:val="0"/>
          <w:sz w:val="22"/>
          <w:szCs w:val="22"/>
        </w:rPr>
      </w:pPr>
      <w:r w:rsidRPr="005139CD">
        <w:rPr>
          <w:rStyle w:val="Pogrubienie"/>
          <w:b w:val="0"/>
          <w:bCs w:val="0"/>
          <w:sz w:val="22"/>
          <w:szCs w:val="22"/>
        </w:rPr>
        <w:lastRenderedPageBreak/>
        <w:t xml:space="preserve">Załącznik nr </w:t>
      </w:r>
      <w:r>
        <w:rPr>
          <w:rStyle w:val="Pogrubienie"/>
          <w:b w:val="0"/>
          <w:bCs w:val="0"/>
          <w:sz w:val="22"/>
          <w:szCs w:val="22"/>
        </w:rPr>
        <w:t>2</w:t>
      </w:r>
      <w:r w:rsidRPr="005139CD">
        <w:rPr>
          <w:rStyle w:val="Pogrubienie"/>
          <w:b w:val="0"/>
          <w:bCs w:val="0"/>
          <w:sz w:val="22"/>
          <w:szCs w:val="22"/>
        </w:rPr>
        <w:t xml:space="preserve"> do Regulaminu konkursu na filmik profilaktyczny „Bądź fair - nie hejtuj”</w:t>
      </w:r>
    </w:p>
    <w:p w:rsidR="000414BD" w:rsidRDefault="000414BD" w:rsidP="002A41AB">
      <w:pPr>
        <w:spacing w:line="360" w:lineRule="auto"/>
        <w:jc w:val="both"/>
      </w:pPr>
    </w:p>
    <w:p w:rsidR="000414BD" w:rsidRPr="00221224" w:rsidRDefault="000414BD" w:rsidP="000414BD">
      <w:pPr>
        <w:pStyle w:val="Standard"/>
        <w:rPr>
          <w:rFonts w:cs="Times New Roman"/>
        </w:rPr>
      </w:pPr>
      <w:r w:rsidRPr="00221224">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sidR="002A41AB">
        <w:rPr>
          <w:rFonts w:cs="Times New Roman"/>
        </w:rPr>
        <w:tab/>
      </w:r>
      <w:r w:rsidRPr="00221224">
        <w:rPr>
          <w:rFonts w:cs="Times New Roman"/>
          <w:color w:val="000000"/>
        </w:rPr>
        <w:t>…..................................................……...</w:t>
      </w:r>
    </w:p>
    <w:p w:rsidR="000414BD" w:rsidRPr="002A41AB" w:rsidRDefault="000414BD" w:rsidP="000414BD">
      <w:pPr>
        <w:pStyle w:val="Standard"/>
        <w:rPr>
          <w:rFonts w:cs="Times New Roman"/>
          <w:color w:val="000000"/>
        </w:rPr>
      </w:pPr>
      <w:r w:rsidRPr="00221224">
        <w:rPr>
          <w:rFonts w:cs="Times New Roman"/>
          <w:color w:val="000000"/>
        </w:rPr>
        <w:tab/>
      </w:r>
      <w:r w:rsidRPr="00221224">
        <w:rPr>
          <w:rFonts w:cs="Times New Roman"/>
          <w:color w:val="000000"/>
        </w:rPr>
        <w:tab/>
      </w:r>
      <w:r w:rsidRPr="00221224">
        <w:rPr>
          <w:rFonts w:cs="Times New Roman"/>
          <w:color w:val="000000"/>
        </w:rPr>
        <w:tab/>
      </w:r>
      <w:r w:rsidRPr="00221224">
        <w:rPr>
          <w:rFonts w:cs="Times New Roman"/>
          <w:color w:val="000000"/>
        </w:rPr>
        <w:tab/>
      </w:r>
      <w:r w:rsidRPr="00221224">
        <w:rPr>
          <w:rFonts w:cs="Times New Roman"/>
          <w:color w:val="000000"/>
        </w:rPr>
        <w:tab/>
      </w:r>
      <w:r w:rsidRPr="00221224">
        <w:rPr>
          <w:rFonts w:cs="Times New Roman"/>
          <w:color w:val="000000"/>
        </w:rPr>
        <w:tab/>
      </w:r>
      <w:r w:rsidRPr="00221224">
        <w:rPr>
          <w:rFonts w:cs="Times New Roman"/>
          <w:color w:val="000000"/>
        </w:rPr>
        <w:tab/>
      </w:r>
      <w:r w:rsidRPr="00221224">
        <w:rPr>
          <w:rFonts w:cs="Times New Roman"/>
          <w:color w:val="000000"/>
        </w:rPr>
        <w:tab/>
      </w:r>
      <w:r w:rsidRPr="00221224">
        <w:rPr>
          <w:rFonts w:cs="Times New Roman"/>
          <w:color w:val="000000"/>
        </w:rPr>
        <w:tab/>
        <w:t xml:space="preserve">       ( miejscowość, data)</w:t>
      </w:r>
    </w:p>
    <w:p w:rsidR="000414BD" w:rsidRPr="00221224" w:rsidRDefault="000414BD" w:rsidP="000414BD">
      <w:pPr>
        <w:pStyle w:val="Standard"/>
        <w:rPr>
          <w:rFonts w:cs="Times New Roman"/>
          <w:color w:val="000000"/>
        </w:rPr>
      </w:pPr>
      <w:r w:rsidRPr="00221224">
        <w:rPr>
          <w:rFonts w:cs="Times New Roman"/>
          <w:color w:val="000000"/>
        </w:rPr>
        <w:t xml:space="preserve"> dane rodzica/opiekuna prawnego</w:t>
      </w:r>
    </w:p>
    <w:p w:rsidR="000414BD" w:rsidRPr="00221224" w:rsidRDefault="000414BD" w:rsidP="000414BD">
      <w:pPr>
        <w:pStyle w:val="Standard"/>
        <w:rPr>
          <w:rFonts w:cs="Times New Roman"/>
          <w:color w:val="000000"/>
        </w:rPr>
      </w:pPr>
    </w:p>
    <w:p w:rsidR="000414BD" w:rsidRPr="00221224" w:rsidRDefault="000414BD" w:rsidP="000414BD">
      <w:pPr>
        <w:pStyle w:val="Standard"/>
        <w:rPr>
          <w:rFonts w:cs="Times New Roman"/>
          <w:color w:val="000000"/>
        </w:rPr>
      </w:pPr>
      <w:r w:rsidRPr="00221224">
        <w:rPr>
          <w:rFonts w:cs="Times New Roman"/>
          <w:color w:val="000000"/>
        </w:rPr>
        <w:t>…………………………………….</w:t>
      </w:r>
    </w:p>
    <w:p w:rsidR="000414BD" w:rsidRPr="00221224" w:rsidRDefault="000414BD" w:rsidP="000414BD">
      <w:pPr>
        <w:pStyle w:val="Standard"/>
        <w:rPr>
          <w:rFonts w:cs="Times New Roman"/>
          <w:color w:val="000000"/>
        </w:rPr>
      </w:pPr>
      <w:r w:rsidRPr="00221224">
        <w:rPr>
          <w:rFonts w:cs="Times New Roman"/>
          <w:color w:val="000000"/>
        </w:rPr>
        <w:t>(imię i nazwisko)</w:t>
      </w:r>
    </w:p>
    <w:p w:rsidR="000414BD" w:rsidRPr="00221224" w:rsidRDefault="000414BD" w:rsidP="000414BD">
      <w:pPr>
        <w:pStyle w:val="Standard"/>
        <w:rPr>
          <w:rFonts w:cs="Times New Roman"/>
          <w:color w:val="000000"/>
        </w:rPr>
      </w:pPr>
    </w:p>
    <w:p w:rsidR="000414BD" w:rsidRPr="00221224" w:rsidRDefault="000414BD" w:rsidP="000414BD">
      <w:pPr>
        <w:pStyle w:val="Standard"/>
        <w:rPr>
          <w:rFonts w:cs="Times New Roman"/>
          <w:color w:val="000000"/>
        </w:rPr>
      </w:pPr>
      <w:r w:rsidRPr="00221224">
        <w:rPr>
          <w:rFonts w:cs="Times New Roman"/>
          <w:color w:val="000000"/>
        </w:rPr>
        <w:t>……………………………………..</w:t>
      </w:r>
      <w:r w:rsidRPr="00221224">
        <w:rPr>
          <w:rFonts w:cs="Times New Roman"/>
          <w:color w:val="000000"/>
        </w:rPr>
        <w:br/>
        <w:t>(adres)</w:t>
      </w:r>
    </w:p>
    <w:p w:rsidR="000414BD" w:rsidRPr="00221224" w:rsidRDefault="000414BD" w:rsidP="000414BD">
      <w:pPr>
        <w:pStyle w:val="Standard"/>
        <w:rPr>
          <w:rFonts w:cs="Times New Roman"/>
          <w:color w:val="000000"/>
        </w:rPr>
      </w:pPr>
    </w:p>
    <w:p w:rsidR="000414BD" w:rsidRPr="00221224" w:rsidRDefault="000414BD" w:rsidP="000414BD">
      <w:pPr>
        <w:pStyle w:val="Standard"/>
        <w:rPr>
          <w:rFonts w:cs="Times New Roman"/>
          <w:color w:val="000000"/>
        </w:rPr>
      </w:pPr>
      <w:r w:rsidRPr="00221224">
        <w:rPr>
          <w:rFonts w:cs="Times New Roman"/>
          <w:color w:val="000000"/>
        </w:rPr>
        <w:t>………………………………………</w:t>
      </w:r>
      <w:r w:rsidRPr="00221224">
        <w:rPr>
          <w:rFonts w:cs="Times New Roman"/>
          <w:color w:val="000000"/>
        </w:rPr>
        <w:br/>
        <w:t>(nr telefonu/adres e-mail)</w:t>
      </w:r>
    </w:p>
    <w:p w:rsidR="000414BD" w:rsidRPr="00221224" w:rsidRDefault="000414BD" w:rsidP="000414BD">
      <w:pPr>
        <w:pStyle w:val="Standard"/>
        <w:rPr>
          <w:rFonts w:cs="Times New Roman"/>
          <w:color w:val="000000"/>
        </w:rPr>
      </w:pPr>
      <w:r w:rsidRPr="00221224">
        <w:rPr>
          <w:rFonts w:cs="Times New Roman"/>
          <w:color w:val="000000"/>
        </w:rPr>
        <w:t xml:space="preserve">                                                                                       </w:t>
      </w:r>
    </w:p>
    <w:p w:rsidR="000414BD" w:rsidRPr="00221224" w:rsidRDefault="000414BD" w:rsidP="000414BD">
      <w:pPr>
        <w:pStyle w:val="Standard"/>
        <w:rPr>
          <w:rFonts w:cs="Times New Roman"/>
          <w:color w:val="000000"/>
        </w:rPr>
      </w:pPr>
    </w:p>
    <w:p w:rsidR="000414BD" w:rsidRDefault="000414BD" w:rsidP="000414BD">
      <w:pPr>
        <w:pStyle w:val="Standard"/>
        <w:jc w:val="center"/>
        <w:rPr>
          <w:rFonts w:cs="Times New Roman"/>
          <w:b/>
          <w:bCs/>
          <w:color w:val="000000"/>
          <w:sz w:val="26"/>
          <w:szCs w:val="26"/>
        </w:rPr>
      </w:pPr>
      <w:r w:rsidRPr="00221224">
        <w:rPr>
          <w:rFonts w:cs="Times New Roman"/>
          <w:b/>
          <w:bCs/>
          <w:color w:val="000000"/>
          <w:sz w:val="26"/>
          <w:szCs w:val="26"/>
        </w:rPr>
        <w:t>ZGODA</w:t>
      </w:r>
    </w:p>
    <w:p w:rsidR="000414BD" w:rsidRPr="00221224" w:rsidRDefault="000414BD" w:rsidP="000414BD">
      <w:pPr>
        <w:pStyle w:val="Standard"/>
        <w:jc w:val="center"/>
        <w:rPr>
          <w:rFonts w:cs="Times New Roman"/>
          <w:b/>
          <w:bCs/>
          <w:color w:val="000000"/>
        </w:rPr>
      </w:pPr>
    </w:p>
    <w:p w:rsidR="000414BD" w:rsidRPr="00221224" w:rsidRDefault="000414BD" w:rsidP="000414BD">
      <w:pPr>
        <w:pStyle w:val="Standard"/>
        <w:rPr>
          <w:rFonts w:cs="Times New Roman"/>
          <w:color w:val="000000"/>
          <w:sz w:val="22"/>
          <w:szCs w:val="22"/>
        </w:rPr>
      </w:pPr>
    </w:p>
    <w:p w:rsidR="000414BD" w:rsidRPr="00221224" w:rsidRDefault="000414BD" w:rsidP="000414BD">
      <w:pPr>
        <w:pStyle w:val="Standard"/>
        <w:rPr>
          <w:rFonts w:cs="Times New Roman"/>
          <w:color w:val="000000"/>
        </w:rPr>
      </w:pPr>
      <w:r w:rsidRPr="00221224">
        <w:rPr>
          <w:rFonts w:cs="Times New Roman"/>
          <w:color w:val="000000"/>
        </w:rPr>
        <w:t>Wyrażam zgodę na udział mojego dziecka</w:t>
      </w:r>
    </w:p>
    <w:p w:rsidR="000414BD" w:rsidRPr="00221224" w:rsidRDefault="000414BD" w:rsidP="000414BD">
      <w:pPr>
        <w:pStyle w:val="Standard"/>
        <w:rPr>
          <w:rFonts w:cs="Times New Roman"/>
          <w:color w:val="000000"/>
        </w:rPr>
      </w:pPr>
    </w:p>
    <w:p w:rsidR="000414BD" w:rsidRPr="00221224" w:rsidRDefault="000414BD" w:rsidP="000414BD">
      <w:pPr>
        <w:pStyle w:val="Standard"/>
        <w:jc w:val="center"/>
        <w:rPr>
          <w:rFonts w:cs="Times New Roman"/>
          <w:color w:val="000000"/>
        </w:rPr>
      </w:pPr>
      <w:r w:rsidRPr="00221224">
        <w:rPr>
          <w:rFonts w:cs="Times New Roman"/>
          <w:color w:val="000000"/>
        </w:rPr>
        <w:t>..........................................</w:t>
      </w:r>
      <w:r>
        <w:rPr>
          <w:rFonts w:cs="Times New Roman"/>
          <w:color w:val="000000"/>
        </w:rPr>
        <w:t>......</w:t>
      </w:r>
      <w:r w:rsidRPr="00221224">
        <w:rPr>
          <w:rFonts w:cs="Times New Roman"/>
          <w:color w:val="000000"/>
        </w:rPr>
        <w:t>...............................................................................…………………….</w:t>
      </w:r>
      <w:r w:rsidRPr="00221224">
        <w:rPr>
          <w:rFonts w:cs="Times New Roman"/>
          <w:color w:val="000000"/>
          <w:sz w:val="21"/>
          <w:szCs w:val="21"/>
        </w:rPr>
        <w:t xml:space="preserve">(imię i nazwisko </w:t>
      </w:r>
      <w:r>
        <w:rPr>
          <w:rFonts w:cs="Times New Roman"/>
          <w:color w:val="000000"/>
          <w:sz w:val="21"/>
          <w:szCs w:val="21"/>
        </w:rPr>
        <w:t>dziecka</w:t>
      </w:r>
      <w:r w:rsidRPr="00221224">
        <w:rPr>
          <w:rFonts w:cs="Times New Roman"/>
          <w:color w:val="000000"/>
          <w:sz w:val="21"/>
          <w:szCs w:val="21"/>
        </w:rPr>
        <w:t>, adres )</w:t>
      </w:r>
    </w:p>
    <w:p w:rsidR="000414BD" w:rsidRPr="00221224" w:rsidRDefault="000414BD" w:rsidP="000414BD">
      <w:pPr>
        <w:pStyle w:val="Standard"/>
        <w:rPr>
          <w:rFonts w:cs="Times New Roman"/>
          <w:color w:val="000000"/>
        </w:rPr>
      </w:pPr>
    </w:p>
    <w:p w:rsidR="000414BD" w:rsidRPr="00221224" w:rsidRDefault="000414BD" w:rsidP="000414BD">
      <w:pPr>
        <w:pStyle w:val="Standard"/>
        <w:rPr>
          <w:rFonts w:cs="Times New Roman"/>
          <w:color w:val="000000"/>
        </w:rPr>
      </w:pPr>
      <w:r w:rsidRPr="00221224">
        <w:rPr>
          <w:rFonts w:cs="Times New Roman"/>
          <w:color w:val="000000"/>
        </w:rPr>
        <w:t xml:space="preserve">                           </w:t>
      </w:r>
    </w:p>
    <w:p w:rsidR="000414BD" w:rsidRPr="00221224" w:rsidRDefault="000414BD" w:rsidP="000414BD">
      <w:pPr>
        <w:pStyle w:val="Standard"/>
        <w:jc w:val="center"/>
        <w:rPr>
          <w:rFonts w:cs="Times New Roman"/>
          <w:color w:val="000000"/>
        </w:rPr>
      </w:pPr>
      <w:r w:rsidRPr="00221224">
        <w:rPr>
          <w:rFonts w:cs="Times New Roman"/>
          <w:color w:val="000000"/>
        </w:rPr>
        <w:t>ucznia klasy………………………..</w:t>
      </w:r>
    </w:p>
    <w:p w:rsidR="000414BD" w:rsidRPr="00221224" w:rsidRDefault="000414BD" w:rsidP="000414BD">
      <w:pPr>
        <w:pStyle w:val="Standard"/>
        <w:rPr>
          <w:rFonts w:cs="Times New Roman"/>
          <w:color w:val="000000"/>
        </w:rPr>
      </w:pPr>
    </w:p>
    <w:p w:rsidR="000414BD" w:rsidRPr="009E3170" w:rsidRDefault="000414BD" w:rsidP="000414BD">
      <w:pPr>
        <w:pStyle w:val="Standard"/>
        <w:jc w:val="center"/>
        <w:rPr>
          <w:rFonts w:cs="Times New Roman"/>
          <w:color w:val="000000"/>
        </w:rPr>
      </w:pPr>
      <w:r w:rsidRPr="00221224">
        <w:rPr>
          <w:rFonts w:cs="Times New Roman"/>
          <w:color w:val="000000"/>
        </w:rPr>
        <w:t>………………………</w:t>
      </w:r>
      <w:r>
        <w:rPr>
          <w:rFonts w:cs="Times New Roman"/>
          <w:color w:val="000000"/>
        </w:rPr>
        <w:t>……………</w:t>
      </w:r>
      <w:r w:rsidRPr="00221224">
        <w:rPr>
          <w:rFonts w:cs="Times New Roman"/>
          <w:color w:val="000000"/>
        </w:rPr>
        <w:t>……………………………………………………………………</w:t>
      </w:r>
    </w:p>
    <w:p w:rsidR="000414BD" w:rsidRPr="00221224" w:rsidRDefault="000414BD" w:rsidP="000414BD">
      <w:pPr>
        <w:pStyle w:val="Standard"/>
        <w:jc w:val="center"/>
        <w:rPr>
          <w:rFonts w:cs="Times New Roman"/>
          <w:color w:val="000000"/>
        </w:rPr>
      </w:pPr>
      <w:r w:rsidRPr="00221224">
        <w:rPr>
          <w:rFonts w:cs="Times New Roman"/>
          <w:color w:val="000000"/>
          <w:sz w:val="21"/>
          <w:szCs w:val="21"/>
        </w:rPr>
        <w:t>(nazwa i adres szkoły)</w:t>
      </w:r>
    </w:p>
    <w:p w:rsidR="000414BD" w:rsidRPr="00221224" w:rsidRDefault="000414BD" w:rsidP="000414BD">
      <w:pPr>
        <w:pStyle w:val="Standard"/>
        <w:rPr>
          <w:rFonts w:cs="Times New Roman"/>
          <w:color w:val="000000"/>
        </w:rPr>
      </w:pPr>
    </w:p>
    <w:p w:rsidR="000414BD" w:rsidRPr="00221224" w:rsidRDefault="000414BD" w:rsidP="000414BD">
      <w:pPr>
        <w:pStyle w:val="Standard"/>
        <w:rPr>
          <w:rFonts w:cs="Times New Roman"/>
          <w:color w:val="000000"/>
        </w:rPr>
      </w:pPr>
      <w:r w:rsidRPr="00221224">
        <w:rPr>
          <w:rFonts w:cs="Times New Roman"/>
          <w:color w:val="000000"/>
        </w:rPr>
        <w:t>w konkursie na filmik profilaktyczny „Bądź fair - nie hejtuj”</w:t>
      </w:r>
      <w:r>
        <w:rPr>
          <w:rFonts w:cs="Times New Roman"/>
          <w:color w:val="000000"/>
        </w:rPr>
        <w:t xml:space="preserve">, </w:t>
      </w:r>
      <w:r w:rsidRPr="00221224">
        <w:rPr>
          <w:rFonts w:cs="Times New Roman"/>
          <w:color w:val="000000"/>
        </w:rPr>
        <w:t>którego organizatorem jest Zespół Interdyscyplinarny</w:t>
      </w:r>
      <w:r>
        <w:rPr>
          <w:rFonts w:cs="Times New Roman"/>
          <w:color w:val="000000"/>
        </w:rPr>
        <w:t xml:space="preserve"> </w:t>
      </w:r>
      <w:r w:rsidRPr="00221224">
        <w:rPr>
          <w:rFonts w:cs="Times New Roman"/>
          <w:color w:val="000000"/>
        </w:rPr>
        <w:t>w Gminie</w:t>
      </w:r>
      <w:r>
        <w:rPr>
          <w:rFonts w:cs="Times New Roman"/>
          <w:color w:val="000000"/>
        </w:rPr>
        <w:t xml:space="preserve"> Kleszczów</w:t>
      </w:r>
      <w:r w:rsidRPr="00221224">
        <w:rPr>
          <w:rFonts w:cs="Times New Roman"/>
          <w:color w:val="000000"/>
        </w:rPr>
        <w:t xml:space="preserve">, działający przy </w:t>
      </w:r>
      <w:r>
        <w:rPr>
          <w:rFonts w:cs="Times New Roman"/>
          <w:color w:val="000000"/>
        </w:rPr>
        <w:t xml:space="preserve">Gminnym </w:t>
      </w:r>
      <w:r w:rsidRPr="00221224">
        <w:rPr>
          <w:rFonts w:cs="Times New Roman"/>
          <w:color w:val="000000"/>
        </w:rPr>
        <w:t xml:space="preserve">Ośrodku Pomocy Społecznej  w </w:t>
      </w:r>
      <w:r>
        <w:rPr>
          <w:rFonts w:cs="Times New Roman"/>
          <w:color w:val="000000"/>
        </w:rPr>
        <w:t>Kleszczowie</w:t>
      </w:r>
      <w:r w:rsidRPr="00221224">
        <w:rPr>
          <w:rFonts w:cs="Times New Roman"/>
          <w:color w:val="000000"/>
        </w:rPr>
        <w:t>.</w:t>
      </w:r>
    </w:p>
    <w:p w:rsidR="000414BD" w:rsidRPr="00221224" w:rsidRDefault="000414BD" w:rsidP="000414BD">
      <w:pPr>
        <w:pStyle w:val="Standard"/>
        <w:tabs>
          <w:tab w:val="left" w:pos="6360"/>
        </w:tabs>
        <w:jc w:val="both"/>
        <w:rPr>
          <w:rFonts w:cs="Times New Roman"/>
          <w:color w:val="000000"/>
        </w:rPr>
      </w:pPr>
    </w:p>
    <w:p w:rsidR="000414BD" w:rsidRPr="00221224" w:rsidRDefault="000414BD" w:rsidP="000414BD">
      <w:pPr>
        <w:pStyle w:val="Standard"/>
        <w:jc w:val="both"/>
        <w:rPr>
          <w:rFonts w:cs="Times New Roman"/>
          <w:color w:val="000000"/>
        </w:rPr>
      </w:pPr>
      <w:r w:rsidRPr="00221224">
        <w:rPr>
          <w:rFonts w:cs="Times New Roman"/>
          <w:color w:val="000000"/>
        </w:rPr>
        <w:t>Wyrażam zgodę na podawanie do publicznej wiadomości imienia i nazwiska mojego dziecka</w:t>
      </w:r>
      <w:r>
        <w:rPr>
          <w:rFonts w:cs="Times New Roman"/>
          <w:color w:val="000000"/>
        </w:rPr>
        <w:t xml:space="preserve"> </w:t>
      </w:r>
      <w:r>
        <w:rPr>
          <w:rFonts w:cs="Times New Roman"/>
          <w:color w:val="000000"/>
        </w:rPr>
        <w:br/>
      </w:r>
      <w:r w:rsidRPr="00221224">
        <w:rPr>
          <w:rFonts w:cs="Times New Roman"/>
          <w:color w:val="000000"/>
        </w:rPr>
        <w:t>w związku z udziałem w konkursie,</w:t>
      </w:r>
      <w:r>
        <w:rPr>
          <w:rFonts w:cs="Times New Roman"/>
          <w:color w:val="000000"/>
        </w:rPr>
        <w:t xml:space="preserve"> </w:t>
      </w:r>
      <w:r w:rsidRPr="00221224">
        <w:rPr>
          <w:rFonts w:cs="Times New Roman"/>
          <w:color w:val="000000"/>
        </w:rPr>
        <w:t>we wszelkich ogłoszeniach, zapowiedziach i informacjach</w:t>
      </w:r>
      <w:r>
        <w:rPr>
          <w:rFonts w:cs="Times New Roman"/>
          <w:color w:val="000000"/>
        </w:rPr>
        <w:t xml:space="preserve"> </w:t>
      </w:r>
      <w:r w:rsidRPr="00221224">
        <w:rPr>
          <w:rFonts w:cs="Times New Roman"/>
          <w:color w:val="000000"/>
        </w:rPr>
        <w:t>o tym konkursie i jego wynikach. Wyrażam również zgodę na przetwarzanie przez Organizatora danych osobowych mojego dziecka podanych w zgłoszeniu, w celu przeprowadzenia i realizacji konkursu.</w:t>
      </w:r>
    </w:p>
    <w:p w:rsidR="000414BD" w:rsidRPr="00221224" w:rsidRDefault="000414BD" w:rsidP="000414BD">
      <w:pPr>
        <w:pStyle w:val="Standard"/>
        <w:jc w:val="both"/>
        <w:rPr>
          <w:rFonts w:cs="Times New Roman"/>
          <w:color w:val="000000"/>
        </w:rPr>
      </w:pPr>
    </w:p>
    <w:p w:rsidR="000414BD" w:rsidRPr="00221224" w:rsidRDefault="000414BD" w:rsidP="000414BD">
      <w:pPr>
        <w:pStyle w:val="Standard"/>
        <w:jc w:val="both"/>
        <w:rPr>
          <w:rFonts w:cs="Times New Roman"/>
          <w:color w:val="000000"/>
        </w:rPr>
      </w:pPr>
      <w:r w:rsidRPr="00221224">
        <w:rPr>
          <w:rFonts w:cs="Times New Roman"/>
          <w:color w:val="000000"/>
        </w:rPr>
        <w:t>Jednocześnie oświadczam, że jestem świadomy dobrowolności podania danych oraz że zostałem poinformowany o prawie wglądu do podanych danych oraz o możliwości ich poprawiania.</w:t>
      </w:r>
    </w:p>
    <w:p w:rsidR="000414BD" w:rsidRPr="00221224" w:rsidRDefault="000414BD" w:rsidP="000414BD">
      <w:pPr>
        <w:pStyle w:val="Standard"/>
        <w:jc w:val="both"/>
        <w:rPr>
          <w:rFonts w:cs="Times New Roman"/>
          <w:color w:val="000000"/>
        </w:rPr>
      </w:pPr>
    </w:p>
    <w:p w:rsidR="000414BD" w:rsidRPr="00221224" w:rsidRDefault="000414BD" w:rsidP="000414BD">
      <w:pPr>
        <w:pStyle w:val="Standard"/>
        <w:jc w:val="both"/>
        <w:rPr>
          <w:rFonts w:cs="Times New Roman"/>
          <w:color w:val="000000"/>
        </w:rPr>
      </w:pPr>
      <w:r w:rsidRPr="00221224">
        <w:rPr>
          <w:rFonts w:cs="Times New Roman"/>
          <w:color w:val="000000"/>
        </w:rPr>
        <w:t>Oświadczam, że zgłoszona do konkursu praca jest samodzielnie wykonana przez moje dziecko</w:t>
      </w:r>
      <w:r>
        <w:rPr>
          <w:rFonts w:cs="Times New Roman"/>
          <w:color w:val="000000"/>
        </w:rPr>
        <w:t xml:space="preserve"> </w:t>
      </w:r>
      <w:r w:rsidRPr="00221224">
        <w:rPr>
          <w:rFonts w:cs="Times New Roman"/>
          <w:color w:val="000000"/>
        </w:rPr>
        <w:t>i nie narusza praw autorskich osób trzecich oraz, że ponoszę odpowiedzialność za wszelkie roszczenia osób trzecich wynikające z naruszenia  ich praw autorskich.</w:t>
      </w:r>
    </w:p>
    <w:p w:rsidR="000414BD" w:rsidRPr="00221224" w:rsidRDefault="000414BD" w:rsidP="000414BD">
      <w:pPr>
        <w:pStyle w:val="Standard"/>
        <w:jc w:val="both"/>
        <w:rPr>
          <w:rFonts w:cs="Times New Roman"/>
          <w:color w:val="000000"/>
        </w:rPr>
      </w:pPr>
    </w:p>
    <w:p w:rsidR="000414BD" w:rsidRPr="00221224" w:rsidRDefault="000414BD" w:rsidP="000414BD">
      <w:pPr>
        <w:pStyle w:val="Standard"/>
        <w:jc w:val="both"/>
        <w:rPr>
          <w:rFonts w:cs="Times New Roman"/>
          <w:color w:val="000000"/>
        </w:rPr>
      </w:pPr>
      <w:r w:rsidRPr="00221224">
        <w:rPr>
          <w:rFonts w:cs="Times New Roman"/>
          <w:color w:val="000000"/>
        </w:rPr>
        <w:t>Zapoznałem/</w:t>
      </w:r>
      <w:proofErr w:type="spellStart"/>
      <w:r w:rsidRPr="00221224">
        <w:rPr>
          <w:rFonts w:cs="Times New Roman"/>
          <w:color w:val="000000"/>
        </w:rPr>
        <w:t>am</w:t>
      </w:r>
      <w:proofErr w:type="spellEnd"/>
      <w:r w:rsidRPr="00221224">
        <w:rPr>
          <w:rFonts w:cs="Times New Roman"/>
          <w:color w:val="000000"/>
        </w:rPr>
        <w:t xml:space="preserve"> się z Regulaminem Konkursu i akceptuję jego postanowienia.</w:t>
      </w:r>
    </w:p>
    <w:p w:rsidR="000414BD" w:rsidRPr="00221224" w:rsidRDefault="000414BD" w:rsidP="000414BD">
      <w:pPr>
        <w:pStyle w:val="Standard"/>
        <w:jc w:val="both"/>
        <w:rPr>
          <w:rFonts w:cs="Times New Roman"/>
          <w:color w:val="000000"/>
        </w:rPr>
      </w:pPr>
      <w:r w:rsidRPr="00221224">
        <w:rPr>
          <w:rFonts w:cs="Times New Roman"/>
          <w:color w:val="000000"/>
        </w:rPr>
        <w:t>Zapoznałem/</w:t>
      </w:r>
      <w:proofErr w:type="spellStart"/>
      <w:r w:rsidRPr="00221224">
        <w:rPr>
          <w:rFonts w:cs="Times New Roman"/>
          <w:color w:val="000000"/>
        </w:rPr>
        <w:t>am</w:t>
      </w:r>
      <w:proofErr w:type="spellEnd"/>
      <w:r w:rsidRPr="00221224">
        <w:rPr>
          <w:rFonts w:cs="Times New Roman"/>
          <w:color w:val="000000"/>
        </w:rPr>
        <w:t xml:space="preserve"> się z klauzulą informacyjną RODO.</w:t>
      </w:r>
    </w:p>
    <w:p w:rsidR="000414BD" w:rsidRPr="00221224" w:rsidRDefault="000414BD" w:rsidP="000414BD">
      <w:pPr>
        <w:pStyle w:val="Standard"/>
        <w:rPr>
          <w:rFonts w:cs="Times New Roman"/>
          <w:color w:val="000000"/>
        </w:rPr>
      </w:pPr>
      <w:r w:rsidRPr="00221224">
        <w:rPr>
          <w:rFonts w:cs="Times New Roman"/>
          <w:color w:val="000000"/>
        </w:rPr>
        <w:t xml:space="preserve">       </w:t>
      </w:r>
    </w:p>
    <w:p w:rsidR="000414BD" w:rsidRPr="00221224" w:rsidRDefault="000414BD" w:rsidP="000414BD">
      <w:pPr>
        <w:pStyle w:val="Standard"/>
        <w:rPr>
          <w:rFonts w:cs="Times New Roman"/>
          <w:color w:val="000000"/>
        </w:rPr>
      </w:pPr>
      <w:r w:rsidRPr="00221224">
        <w:rPr>
          <w:rFonts w:cs="Times New Roman"/>
          <w:color w:val="000000"/>
        </w:rPr>
        <w:t xml:space="preserve">                                                                </w:t>
      </w:r>
      <w:r w:rsidRPr="00221224">
        <w:rPr>
          <w:rFonts w:cs="Times New Roman"/>
          <w:color w:val="000000"/>
        </w:rPr>
        <w:br/>
        <w:t xml:space="preserve">                                                                     ...........................................................................................</w:t>
      </w:r>
    </w:p>
    <w:p w:rsidR="000414BD" w:rsidRPr="00EF2959" w:rsidRDefault="000414BD" w:rsidP="002A41AB">
      <w:pPr>
        <w:pStyle w:val="Standard"/>
        <w:rPr>
          <w:rFonts w:cs="Times New Roman"/>
          <w:color w:val="000000"/>
          <w:sz w:val="21"/>
          <w:szCs w:val="21"/>
        </w:rPr>
      </w:pPr>
      <w:r w:rsidRPr="00221224">
        <w:rPr>
          <w:rFonts w:cs="Times New Roman"/>
          <w:color w:val="000000"/>
          <w:sz w:val="21"/>
          <w:szCs w:val="21"/>
        </w:rPr>
        <w:t xml:space="preserve">                                                                                                             (podpis rodzica lub opiekuna prawnego)</w:t>
      </w:r>
    </w:p>
    <w:sectPr w:rsidR="000414BD" w:rsidRPr="00EF2959" w:rsidSect="000414BD">
      <w:pgSz w:w="11906" w:h="16838"/>
      <w:pgMar w:top="851" w:right="1134" w:bottom="79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2086"/>
    <w:multiLevelType w:val="hybridMultilevel"/>
    <w:tmpl w:val="3788A8AA"/>
    <w:lvl w:ilvl="0" w:tplc="0415000F">
      <w:start w:val="1"/>
      <w:numFmt w:val="decimal"/>
      <w:lvlText w:val="%1."/>
      <w:lvlJc w:val="left"/>
      <w:pPr>
        <w:ind w:left="786" w:hanging="360"/>
      </w:pPr>
      <w:rPr>
        <w:rFonts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 w15:restartNumberingAfterBreak="0">
    <w:nsid w:val="01831D11"/>
    <w:multiLevelType w:val="hybridMultilevel"/>
    <w:tmpl w:val="C99A9C00"/>
    <w:lvl w:ilvl="0" w:tplc="2DDA5586">
      <w:start w:val="1"/>
      <w:numFmt w:val="decimal"/>
      <w:lvlText w:val="%1."/>
      <w:lvlJc w:val="left"/>
      <w:pPr>
        <w:tabs>
          <w:tab w:val="num" w:pos="720"/>
        </w:tabs>
        <w:ind w:left="720" w:hanging="360"/>
      </w:pPr>
      <w:rPr>
        <w:b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04167F99"/>
    <w:multiLevelType w:val="hybridMultilevel"/>
    <w:tmpl w:val="945E5782"/>
    <w:lvl w:ilvl="0" w:tplc="0415000F">
      <w:start w:val="4"/>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AAF7C8F"/>
    <w:multiLevelType w:val="hybridMultilevel"/>
    <w:tmpl w:val="A2DED006"/>
    <w:lvl w:ilvl="0" w:tplc="2864DF80">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AD83236"/>
    <w:multiLevelType w:val="hybridMultilevel"/>
    <w:tmpl w:val="5CB888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8C449BC"/>
    <w:multiLevelType w:val="hybridMultilevel"/>
    <w:tmpl w:val="B504CF00"/>
    <w:lvl w:ilvl="0" w:tplc="BCC45C10">
      <w:start w:val="1"/>
      <w:numFmt w:val="decimal"/>
      <w:lvlText w:val="%1."/>
      <w:lvlJc w:val="left"/>
      <w:pPr>
        <w:tabs>
          <w:tab w:val="num" w:pos="720"/>
        </w:tabs>
        <w:ind w:left="720" w:hanging="360"/>
      </w:pPr>
      <w:rPr>
        <w:rFonts w:ascii="Times New Roman" w:eastAsia="Times New Roman" w:hAnsi="Times New Roman" w:cs="Times New Roman"/>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1D85315A"/>
    <w:multiLevelType w:val="hybridMultilevel"/>
    <w:tmpl w:val="6A22074E"/>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22135FC3"/>
    <w:multiLevelType w:val="hybridMultilevel"/>
    <w:tmpl w:val="77BAA3C6"/>
    <w:lvl w:ilvl="0" w:tplc="4FD64516">
      <w:start w:val="1"/>
      <w:numFmt w:val="decimal"/>
      <w:lvlText w:val="%1."/>
      <w:lvlJc w:val="left"/>
      <w:pPr>
        <w:tabs>
          <w:tab w:val="num" w:pos="720"/>
        </w:tabs>
        <w:ind w:left="720" w:hanging="360"/>
      </w:pPr>
      <w:rPr>
        <w:b w:val="0"/>
      </w:rPr>
    </w:lvl>
    <w:lvl w:ilvl="1" w:tplc="570490A2">
      <w:start w:val="1"/>
      <w:numFmt w:val="bullet"/>
      <w:lvlText w:val=""/>
      <w:lvlJc w:val="left"/>
      <w:pPr>
        <w:tabs>
          <w:tab w:val="num" w:pos="1440"/>
        </w:tabs>
        <w:ind w:left="1440" w:hanging="360"/>
      </w:pPr>
      <w:rPr>
        <w:rFonts w:ascii="Symbol" w:hAnsi="Symbol"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31874567"/>
    <w:multiLevelType w:val="hybridMultilevel"/>
    <w:tmpl w:val="D412654E"/>
    <w:lvl w:ilvl="0" w:tplc="66F2C264">
      <w:start w:val="1"/>
      <w:numFmt w:val="decimal"/>
      <w:lvlText w:val="%1."/>
      <w:lvlJc w:val="left"/>
      <w:pPr>
        <w:tabs>
          <w:tab w:val="num" w:pos="720"/>
        </w:tabs>
        <w:ind w:left="720" w:hanging="360"/>
      </w:pPr>
    </w:lvl>
    <w:lvl w:ilvl="1" w:tplc="570490A2">
      <w:start w:val="1"/>
      <w:numFmt w:val="bullet"/>
      <w:lvlText w:val=""/>
      <w:lvlJc w:val="left"/>
      <w:pPr>
        <w:tabs>
          <w:tab w:val="num" w:pos="1440"/>
        </w:tabs>
        <w:ind w:left="1440" w:hanging="360"/>
      </w:pPr>
      <w:rPr>
        <w:rFonts w:ascii="Symbol" w:hAnsi="Symbol"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49E62DE1"/>
    <w:multiLevelType w:val="hybridMultilevel"/>
    <w:tmpl w:val="9FB69E54"/>
    <w:lvl w:ilvl="0" w:tplc="570490A2">
      <w:start w:val="1"/>
      <w:numFmt w:val="bullet"/>
      <w:lvlText w:val=""/>
      <w:lvlJc w:val="left"/>
      <w:pPr>
        <w:tabs>
          <w:tab w:val="num" w:pos="1080"/>
        </w:tabs>
        <w:ind w:left="108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0" w15:restartNumberingAfterBreak="0">
    <w:nsid w:val="50144970"/>
    <w:multiLevelType w:val="hybridMultilevel"/>
    <w:tmpl w:val="33B651B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5C700495"/>
    <w:multiLevelType w:val="multilevel"/>
    <w:tmpl w:val="E58000D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69A77677"/>
    <w:multiLevelType w:val="hybridMultilevel"/>
    <w:tmpl w:val="FA1A3D8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6E8D5E00"/>
    <w:multiLevelType w:val="multilevel"/>
    <w:tmpl w:val="B504CF00"/>
    <w:lvl w:ilvl="0">
      <w:start w:val="1"/>
      <w:numFmt w:val="decimal"/>
      <w:lvlText w:val="%1."/>
      <w:lvlJc w:val="left"/>
      <w:pPr>
        <w:tabs>
          <w:tab w:val="num" w:pos="720"/>
        </w:tabs>
        <w:ind w:left="720" w:hanging="360"/>
      </w:pPr>
      <w:rPr>
        <w:rFonts w:ascii="Times New Roman" w:eastAsia="Times New Roman" w:hAnsi="Times New Roman" w:cs="Times New Roman"/>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70C803BC"/>
    <w:multiLevelType w:val="hybridMultilevel"/>
    <w:tmpl w:val="E728A560"/>
    <w:lvl w:ilvl="0" w:tplc="A770F6A4">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716C13BA"/>
    <w:multiLevelType w:val="hybridMultilevel"/>
    <w:tmpl w:val="FD5C63B0"/>
    <w:lvl w:ilvl="0" w:tplc="570490A2">
      <w:start w:val="1"/>
      <w:numFmt w:val="bullet"/>
      <w:lvlText w:val=""/>
      <w:lvlJc w:val="left"/>
      <w:pPr>
        <w:tabs>
          <w:tab w:val="num" w:pos="1080"/>
        </w:tabs>
        <w:ind w:left="108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num w:numId="1" w16cid:durableId="1698576552">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9393767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476192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19766397">
    <w:abstractNumId w:val="8"/>
  </w:num>
  <w:num w:numId="5" w16cid:durableId="121218388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78120620">
    <w:abstractNumId w:val="6"/>
  </w:num>
  <w:num w:numId="7" w16cid:durableId="2140221636">
    <w:abstractNumId w:val="5"/>
  </w:num>
  <w:num w:numId="8" w16cid:durableId="48111934">
    <w:abstractNumId w:val="13"/>
  </w:num>
  <w:num w:numId="9" w16cid:durableId="681276793">
    <w:abstractNumId w:val="9"/>
  </w:num>
  <w:num w:numId="10" w16cid:durableId="1868709795">
    <w:abstractNumId w:val="1"/>
  </w:num>
  <w:num w:numId="11" w16cid:durableId="30348358">
    <w:abstractNumId w:val="12"/>
  </w:num>
  <w:num w:numId="12" w16cid:durableId="1489830122">
    <w:abstractNumId w:val="2"/>
  </w:num>
  <w:num w:numId="13" w16cid:durableId="1007486801">
    <w:abstractNumId w:val="10"/>
  </w:num>
  <w:num w:numId="14" w16cid:durableId="26563292">
    <w:abstractNumId w:val="0"/>
  </w:num>
  <w:num w:numId="15" w16cid:durableId="1542013349">
    <w:abstractNumId w:val="4"/>
  </w:num>
  <w:num w:numId="16" w16cid:durableId="742069555">
    <w:abstractNumId w:val="14"/>
  </w:num>
  <w:num w:numId="17" w16cid:durableId="1112936754">
    <w:abstractNumId w:val="11"/>
  </w:num>
  <w:num w:numId="18" w16cid:durableId="16061842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E2F"/>
    <w:rsid w:val="00031F3F"/>
    <w:rsid w:val="000414BD"/>
    <w:rsid w:val="000B3237"/>
    <w:rsid w:val="001A1646"/>
    <w:rsid w:val="001E18EE"/>
    <w:rsid w:val="0028639E"/>
    <w:rsid w:val="002A41AB"/>
    <w:rsid w:val="002A7D5F"/>
    <w:rsid w:val="002B43B5"/>
    <w:rsid w:val="00356B36"/>
    <w:rsid w:val="003618FD"/>
    <w:rsid w:val="003972CB"/>
    <w:rsid w:val="003B1301"/>
    <w:rsid w:val="003B22EA"/>
    <w:rsid w:val="003D0120"/>
    <w:rsid w:val="003D6D70"/>
    <w:rsid w:val="00402288"/>
    <w:rsid w:val="00427F73"/>
    <w:rsid w:val="004370A3"/>
    <w:rsid w:val="00467CB5"/>
    <w:rsid w:val="004A3FA3"/>
    <w:rsid w:val="004B31C6"/>
    <w:rsid w:val="004D1BE3"/>
    <w:rsid w:val="004F14CA"/>
    <w:rsid w:val="00500582"/>
    <w:rsid w:val="005139CD"/>
    <w:rsid w:val="0052302C"/>
    <w:rsid w:val="0052662F"/>
    <w:rsid w:val="00526E2F"/>
    <w:rsid w:val="005678F6"/>
    <w:rsid w:val="005927CB"/>
    <w:rsid w:val="00667B6A"/>
    <w:rsid w:val="00674966"/>
    <w:rsid w:val="00713208"/>
    <w:rsid w:val="00764262"/>
    <w:rsid w:val="00765859"/>
    <w:rsid w:val="00785C70"/>
    <w:rsid w:val="007C1B0E"/>
    <w:rsid w:val="007C2C69"/>
    <w:rsid w:val="007F211D"/>
    <w:rsid w:val="00832CF4"/>
    <w:rsid w:val="00847BD1"/>
    <w:rsid w:val="008C7A28"/>
    <w:rsid w:val="00924C7C"/>
    <w:rsid w:val="00946D7D"/>
    <w:rsid w:val="00956E5A"/>
    <w:rsid w:val="009D6269"/>
    <w:rsid w:val="00A87F8D"/>
    <w:rsid w:val="00AB1934"/>
    <w:rsid w:val="00AC4ABF"/>
    <w:rsid w:val="00B21087"/>
    <w:rsid w:val="00B42AC4"/>
    <w:rsid w:val="00B52A2F"/>
    <w:rsid w:val="00B901C8"/>
    <w:rsid w:val="00BB764B"/>
    <w:rsid w:val="00BC6244"/>
    <w:rsid w:val="00BE19AB"/>
    <w:rsid w:val="00C1019B"/>
    <w:rsid w:val="00C121DB"/>
    <w:rsid w:val="00C123AC"/>
    <w:rsid w:val="00C54573"/>
    <w:rsid w:val="00CC2F23"/>
    <w:rsid w:val="00D7100F"/>
    <w:rsid w:val="00D85283"/>
    <w:rsid w:val="00E31ECB"/>
    <w:rsid w:val="00E6479B"/>
    <w:rsid w:val="00EA2880"/>
    <w:rsid w:val="00EB6FF0"/>
    <w:rsid w:val="00EE6430"/>
    <w:rsid w:val="00EF2366"/>
    <w:rsid w:val="00EF2959"/>
    <w:rsid w:val="00F81C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B02D34"/>
  <w15:docId w15:val="{2260F354-877E-4470-8008-4CCC15BD0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26E2F"/>
    <w:rPr>
      <w:sz w:val="24"/>
      <w:szCs w:val="24"/>
    </w:rPr>
  </w:style>
  <w:style w:type="paragraph" w:styleId="Nagwek1">
    <w:name w:val="heading 1"/>
    <w:basedOn w:val="Normalny"/>
    <w:next w:val="Normalny"/>
    <w:link w:val="Nagwek1Znak"/>
    <w:qFormat/>
    <w:rsid w:val="00847B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semiHidden/>
    <w:unhideWhenUsed/>
    <w:qFormat/>
    <w:rsid w:val="00E6479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526E2F"/>
    <w:rPr>
      <w:color w:val="0000FF"/>
      <w:u w:val="single"/>
    </w:rPr>
  </w:style>
  <w:style w:type="character" w:customStyle="1" w:styleId="Nagwek2Znak">
    <w:name w:val="Nagłówek 2 Znak"/>
    <w:basedOn w:val="Domylnaczcionkaakapitu"/>
    <w:link w:val="Nagwek2"/>
    <w:semiHidden/>
    <w:rsid w:val="00E6479B"/>
    <w:rPr>
      <w:rFonts w:asciiTheme="majorHAnsi" w:eastAsiaTheme="majorEastAsia" w:hAnsiTheme="majorHAnsi" w:cstheme="majorBidi"/>
      <w:color w:val="365F91" w:themeColor="accent1" w:themeShade="BF"/>
      <w:sz w:val="26"/>
      <w:szCs w:val="26"/>
    </w:rPr>
  </w:style>
  <w:style w:type="paragraph" w:styleId="Akapitzlist">
    <w:name w:val="List Paragraph"/>
    <w:basedOn w:val="Normalny"/>
    <w:uiPriority w:val="34"/>
    <w:qFormat/>
    <w:rsid w:val="00E6479B"/>
    <w:pPr>
      <w:ind w:left="720"/>
      <w:contextualSpacing/>
    </w:pPr>
  </w:style>
  <w:style w:type="character" w:styleId="Nierozpoznanawzmianka">
    <w:name w:val="Unresolved Mention"/>
    <w:basedOn w:val="Domylnaczcionkaakapitu"/>
    <w:uiPriority w:val="99"/>
    <w:semiHidden/>
    <w:unhideWhenUsed/>
    <w:rsid w:val="004370A3"/>
    <w:rPr>
      <w:color w:val="605E5C"/>
      <w:shd w:val="clear" w:color="auto" w:fill="E1DFDD"/>
    </w:rPr>
  </w:style>
  <w:style w:type="character" w:customStyle="1" w:styleId="Nagwek1Znak">
    <w:name w:val="Nagłówek 1 Znak"/>
    <w:basedOn w:val="Domylnaczcionkaakapitu"/>
    <w:link w:val="Nagwek1"/>
    <w:uiPriority w:val="99"/>
    <w:rsid w:val="00847BD1"/>
    <w:rPr>
      <w:rFonts w:asciiTheme="majorHAnsi" w:eastAsiaTheme="majorEastAsia" w:hAnsiTheme="majorHAnsi" w:cstheme="majorBidi"/>
      <w:color w:val="365F91" w:themeColor="accent1" w:themeShade="BF"/>
      <w:sz w:val="32"/>
      <w:szCs w:val="32"/>
    </w:rPr>
  </w:style>
  <w:style w:type="table" w:styleId="Tabela-Siatka">
    <w:name w:val="Table Grid"/>
    <w:basedOn w:val="Standardowy"/>
    <w:uiPriority w:val="59"/>
    <w:rsid w:val="00847BD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2">
    <w:name w:val="Normalny 2"/>
    <w:basedOn w:val="Normalny"/>
    <w:uiPriority w:val="99"/>
    <w:rsid w:val="00847BD1"/>
    <w:pPr>
      <w:keepLines/>
      <w:suppressAutoHyphens/>
      <w:spacing w:after="120" w:line="276" w:lineRule="auto"/>
      <w:ind w:left="1276"/>
      <w:jc w:val="both"/>
    </w:pPr>
    <w:rPr>
      <w:rFonts w:ascii="Helvetica" w:eastAsia="Calibri" w:hAnsi="Helvetica" w:cs="Arial"/>
      <w:bCs/>
      <w:sz w:val="22"/>
      <w:szCs w:val="18"/>
      <w:lang w:eastAsia="en-US"/>
    </w:rPr>
  </w:style>
  <w:style w:type="paragraph" w:styleId="NormalnyWeb">
    <w:name w:val="Normal (Web)"/>
    <w:basedOn w:val="Normalny"/>
    <w:uiPriority w:val="99"/>
    <w:unhideWhenUsed/>
    <w:rsid w:val="00847BD1"/>
    <w:pPr>
      <w:spacing w:before="100" w:beforeAutospacing="1" w:after="100" w:afterAutospacing="1"/>
    </w:pPr>
  </w:style>
  <w:style w:type="character" w:styleId="Pogrubienie">
    <w:name w:val="Strong"/>
    <w:basedOn w:val="Domylnaczcionkaakapitu"/>
    <w:uiPriority w:val="22"/>
    <w:qFormat/>
    <w:rsid w:val="005927CB"/>
    <w:rPr>
      <w:b/>
      <w:bCs/>
    </w:rPr>
  </w:style>
  <w:style w:type="paragraph" w:customStyle="1" w:styleId="Standard">
    <w:name w:val="Standard"/>
    <w:rsid w:val="000414BD"/>
    <w:pPr>
      <w:widowControl w:val="0"/>
      <w:suppressAutoHyphens/>
      <w:autoSpaceDN w:val="0"/>
      <w:textAlignment w:val="baseline"/>
    </w:pPr>
    <w:rPr>
      <w:rFonts w:eastAsia="Andale Sans UI" w:cs="Tahoma"/>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282461">
      <w:bodyDiv w:val="1"/>
      <w:marLeft w:val="0"/>
      <w:marRight w:val="0"/>
      <w:marTop w:val="0"/>
      <w:marBottom w:val="0"/>
      <w:divBdr>
        <w:top w:val="none" w:sz="0" w:space="0" w:color="auto"/>
        <w:left w:val="none" w:sz="0" w:space="0" w:color="auto"/>
        <w:bottom w:val="none" w:sz="0" w:space="0" w:color="auto"/>
        <w:right w:val="none" w:sz="0" w:space="0" w:color="auto"/>
      </w:divBdr>
    </w:div>
    <w:div w:id="779960145">
      <w:bodyDiv w:val="1"/>
      <w:marLeft w:val="0"/>
      <w:marRight w:val="0"/>
      <w:marTop w:val="0"/>
      <w:marBottom w:val="0"/>
      <w:divBdr>
        <w:top w:val="none" w:sz="0" w:space="0" w:color="auto"/>
        <w:left w:val="none" w:sz="0" w:space="0" w:color="auto"/>
        <w:bottom w:val="none" w:sz="0" w:space="0" w:color="auto"/>
        <w:right w:val="none" w:sz="0" w:space="0" w:color="auto"/>
      </w:divBdr>
    </w:div>
    <w:div w:id="1197698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i@gopskleszczow.p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4DE4EF8B2F3914BA0F93C657CD60016" ma:contentTypeVersion="14" ma:contentTypeDescription="Utwórz nowy dokument." ma:contentTypeScope="" ma:versionID="76b8c8292714c195b5f47d30ad3baf2c">
  <xsd:schema xmlns:xsd="http://www.w3.org/2001/XMLSchema" xmlns:xs="http://www.w3.org/2001/XMLSchema" xmlns:p="http://schemas.microsoft.com/office/2006/metadata/properties" xmlns:ns2="a05b7c23-c2f8-4dc3-84e0-c1956367fdb0" xmlns:ns3="5a609bfa-2e65-45b1-8077-7f6a39a41099" targetNamespace="http://schemas.microsoft.com/office/2006/metadata/properties" ma:root="true" ma:fieldsID="c4a31df7ba002cd86551779fae264dd8" ns2:_="" ns3:_="">
    <xsd:import namespace="a05b7c23-c2f8-4dc3-84e0-c1956367fdb0"/>
    <xsd:import namespace="5a609bfa-2e65-45b1-8077-7f6a39a4109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5b7c23-c2f8-4dc3-84e0-c1956367fd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609bfa-2e65-45b1-8077-7f6a39a41099" elementFormDefault="qualified">
    <xsd:import namespace="http://schemas.microsoft.com/office/2006/documentManagement/types"/>
    <xsd:import namespace="http://schemas.microsoft.com/office/infopath/2007/PartnerControls"/>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24E98A-9DFE-4B86-92B8-9A1F1E402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5b7c23-c2f8-4dc3-84e0-c1956367fdb0"/>
    <ds:schemaRef ds:uri="5a609bfa-2e65-45b1-8077-7f6a39a410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D517B3-0651-4E65-9605-4F7087C9F2C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1E006D-BE09-400B-A8D7-8EEAEE9340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1295</Words>
  <Characters>7774</Characters>
  <Application>Microsoft Office Word</Application>
  <DocSecurity>0</DocSecurity>
  <Lines>64</Lines>
  <Paragraphs>18</Paragraphs>
  <ScaleCrop>false</ScaleCrop>
  <HeadingPairs>
    <vt:vector size="2" baseType="variant">
      <vt:variant>
        <vt:lpstr>Tytuł</vt:lpstr>
      </vt:variant>
      <vt:variant>
        <vt:i4>1</vt:i4>
      </vt:variant>
    </vt:vector>
  </HeadingPairs>
  <TitlesOfParts>
    <vt:vector size="1" baseType="lpstr">
      <vt:lpstr>Regulamin konkursu profilaktycznego</vt:lpstr>
    </vt:vector>
  </TitlesOfParts>
  <Company/>
  <LinksUpToDate>false</LinksUpToDate>
  <CharactersWithSpaces>9051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konkursu profilaktycznego</dc:title>
  <dc:creator>admin</dc:creator>
  <cp:lastModifiedBy>Anna Domanska</cp:lastModifiedBy>
  <cp:revision>18</cp:revision>
  <cp:lastPrinted>2025-03-27T07:38:00Z</cp:lastPrinted>
  <dcterms:created xsi:type="dcterms:W3CDTF">2025-03-26T08:25:00Z</dcterms:created>
  <dcterms:modified xsi:type="dcterms:W3CDTF">2025-03-27T07:40:00Z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0x01010084DE4EF8B2F3914BA0F93C657CD60016</vt:lpwstr>
  </property>
</Properties>
</file>